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98311">
      <w:pPr>
        <w:tabs>
          <w:tab w:val="left" w:pos="2715"/>
        </w:tabs>
        <w:spacing w:line="580" w:lineRule="exac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 w14:paraId="0BDB4D79"/>
    <w:p w14:paraId="32EAD377">
      <w:pPr>
        <w:spacing w:line="600" w:lineRule="exact"/>
        <w:jc w:val="center"/>
        <w:rPr>
          <w:rFonts w:eastAsia="黑体"/>
          <w:sz w:val="44"/>
          <w:szCs w:val="44"/>
        </w:rPr>
      </w:pPr>
    </w:p>
    <w:p w14:paraId="626F1620">
      <w:pPr>
        <w:spacing w:line="600" w:lineRule="exact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  <w:lang w:val="en-US" w:eastAsia="zh-CN"/>
        </w:rPr>
        <w:t>上海交通大学首届</w:t>
      </w:r>
      <w:r>
        <w:rPr>
          <w:rFonts w:hint="eastAsia" w:eastAsia="黑体"/>
          <w:sz w:val="44"/>
          <w:szCs w:val="44"/>
        </w:rPr>
        <w:t>研究生教育</w:t>
      </w:r>
      <w:r>
        <w:rPr>
          <w:rFonts w:hint="eastAsia" w:eastAsia="黑体"/>
          <w:sz w:val="44"/>
          <w:szCs w:val="44"/>
          <w:lang w:val="en-US" w:eastAsia="zh-CN"/>
        </w:rPr>
        <w:t>教学</w:t>
      </w:r>
      <w:r>
        <w:rPr>
          <w:rFonts w:hint="eastAsia" w:eastAsia="黑体"/>
          <w:sz w:val="44"/>
          <w:szCs w:val="44"/>
        </w:rPr>
        <w:t>改革</w:t>
      </w:r>
    </w:p>
    <w:p w14:paraId="299E3A83">
      <w:pPr>
        <w:spacing w:line="600" w:lineRule="exact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  <w:lang w:val="en-US" w:eastAsia="zh-CN"/>
        </w:rPr>
        <w:t>研究</w:t>
      </w:r>
      <w:r>
        <w:rPr>
          <w:rFonts w:hint="eastAsia" w:eastAsia="黑体"/>
          <w:sz w:val="44"/>
          <w:szCs w:val="44"/>
        </w:rPr>
        <w:t>项目申报书</w:t>
      </w:r>
    </w:p>
    <w:p w14:paraId="17474E75">
      <w:pPr>
        <w:spacing w:line="600" w:lineRule="exact"/>
        <w:ind w:firstLine="560" w:firstLineChars="200"/>
        <w:rPr>
          <w:rFonts w:eastAsia="仿宋_GB2312"/>
          <w:sz w:val="28"/>
        </w:rPr>
      </w:pPr>
    </w:p>
    <w:p w14:paraId="654B0193">
      <w:pPr>
        <w:spacing w:line="640" w:lineRule="exact"/>
        <w:ind w:firstLine="1600" w:firstLineChars="500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>项目名称</w:t>
      </w:r>
      <w:r>
        <w:rPr>
          <w:rFonts w:hint="eastAsia" w:eastAsia="黑体"/>
          <w:sz w:val="32"/>
          <w:szCs w:val="28"/>
        </w:rPr>
        <w:t>：</w:t>
      </w:r>
      <w:r>
        <w:rPr>
          <w:rFonts w:hint="eastAsia" w:eastAsia="黑体"/>
          <w:sz w:val="32"/>
          <w:u w:val="single"/>
        </w:rPr>
        <w:t xml:space="preserve">                        </w:t>
      </w:r>
    </w:p>
    <w:p w14:paraId="6B5D0AB7">
      <w:pPr>
        <w:spacing w:line="640" w:lineRule="exact"/>
        <w:ind w:firstLine="1600" w:firstLineChars="500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  <w:u w:val="none"/>
          <w:lang w:val="en-US" w:eastAsia="zh-CN"/>
        </w:rPr>
        <w:t xml:space="preserve">          </w:t>
      </w:r>
      <w:r>
        <w:rPr>
          <w:rFonts w:hint="eastAsia" w:eastAsia="黑体"/>
          <w:sz w:val="32"/>
          <w:u w:val="single"/>
        </w:rPr>
        <w:t xml:space="preserve">                        </w:t>
      </w:r>
    </w:p>
    <w:p w14:paraId="61A4AF5F">
      <w:pPr>
        <w:spacing w:line="640" w:lineRule="exact"/>
        <w:ind w:firstLine="1600" w:firstLineChars="500"/>
        <w:rPr>
          <w:rFonts w:eastAsia="仿宋_GB2312"/>
          <w:sz w:val="32"/>
          <w:szCs w:val="28"/>
          <w:u w:val="single"/>
        </w:rPr>
      </w:pPr>
      <w:r>
        <w:rPr>
          <w:rFonts w:hint="eastAsia" w:eastAsia="黑体"/>
          <w:sz w:val="32"/>
        </w:rPr>
        <w:t>申报单位</w:t>
      </w:r>
      <w:r>
        <w:rPr>
          <w:rFonts w:hint="eastAsia" w:eastAsia="黑体"/>
          <w:sz w:val="32"/>
          <w:szCs w:val="28"/>
        </w:rPr>
        <w:t>：</w:t>
      </w:r>
      <w:r>
        <w:rPr>
          <w:rFonts w:hint="eastAsia" w:eastAsia="黑体"/>
          <w:sz w:val="32"/>
          <w:u w:val="single"/>
        </w:rPr>
        <w:t xml:space="preserve">                </w:t>
      </w:r>
      <w:r>
        <w:rPr>
          <w:rFonts w:hint="eastAsia" w:eastAsia="仿宋_GB2312"/>
          <w:sz w:val="32"/>
          <w:szCs w:val="28"/>
          <w:u w:val="single"/>
        </w:rPr>
        <w:t xml:space="preserve"> </w:t>
      </w:r>
      <w:r>
        <w:rPr>
          <w:rFonts w:eastAsia="仿宋_GB2312"/>
          <w:sz w:val="32"/>
          <w:szCs w:val="28"/>
          <w:u w:val="single"/>
        </w:rPr>
        <w:t xml:space="preserve">       </w:t>
      </w:r>
    </w:p>
    <w:p w14:paraId="3B2D94D8">
      <w:pPr>
        <w:spacing w:line="640" w:lineRule="exact"/>
        <w:ind w:left="3154" w:leftChars="1502" w:firstLine="4" w:firstLineChars="0"/>
        <w:rPr>
          <w:rFonts w:eastAsia="仿宋_GB2312"/>
          <w:sz w:val="32"/>
          <w:szCs w:val="28"/>
          <w:u w:val="single"/>
        </w:rPr>
      </w:pPr>
      <w:r>
        <w:rPr>
          <w:rFonts w:hint="eastAsia" w:eastAsia="黑体"/>
          <w:sz w:val="32"/>
          <w:u w:val="single"/>
        </w:rPr>
        <w:t xml:space="preserve">                        </w:t>
      </w:r>
    </w:p>
    <w:p w14:paraId="049A7F04">
      <w:pPr>
        <w:spacing w:line="640" w:lineRule="exact"/>
        <w:ind w:firstLine="1600" w:firstLineChars="500"/>
        <w:rPr>
          <w:rFonts w:eastAsia="黑体"/>
          <w:sz w:val="32"/>
          <w:szCs w:val="28"/>
          <w:u w:val="single"/>
        </w:rPr>
      </w:pPr>
      <w:r>
        <w:rPr>
          <w:rFonts w:hint="eastAsia" w:eastAsia="黑体"/>
          <w:sz w:val="32"/>
          <w:szCs w:val="28"/>
        </w:rPr>
        <w:t>项目申报人：</w:t>
      </w:r>
      <w:r>
        <w:rPr>
          <w:rFonts w:hint="eastAsia" w:eastAsia="黑体"/>
          <w:sz w:val="32"/>
          <w:szCs w:val="28"/>
          <w:u w:val="single"/>
        </w:rPr>
        <w:t xml:space="preserve">      </w:t>
      </w:r>
      <w:r>
        <w:rPr>
          <w:rFonts w:hint="eastAsia" w:eastAsia="黑体"/>
          <w:sz w:val="32"/>
          <w:szCs w:val="28"/>
          <w:u w:val="single"/>
          <w:lang w:val="en-US" w:eastAsia="zh-CN"/>
        </w:rPr>
        <w:t xml:space="preserve"> </w:t>
      </w:r>
      <w:r>
        <w:rPr>
          <w:rFonts w:hint="eastAsia" w:eastAsia="黑体"/>
          <w:sz w:val="32"/>
          <w:szCs w:val="28"/>
          <w:u w:val="single"/>
        </w:rPr>
        <w:t xml:space="preserve">              </w:t>
      </w:r>
      <w:r>
        <w:rPr>
          <w:rFonts w:eastAsia="黑体"/>
          <w:sz w:val="32"/>
          <w:szCs w:val="28"/>
          <w:u w:val="single"/>
        </w:rPr>
        <w:t xml:space="preserve"> </w:t>
      </w:r>
    </w:p>
    <w:p w14:paraId="35DCEE01">
      <w:pPr>
        <w:spacing w:line="640" w:lineRule="exact"/>
        <w:ind w:left="0" w:leftChars="0" w:firstLine="3158" w:firstLineChars="987"/>
        <w:rPr>
          <w:rFonts w:eastAsia="黑体"/>
          <w:sz w:val="32"/>
          <w:szCs w:val="28"/>
          <w:u w:val="single"/>
        </w:rPr>
      </w:pPr>
      <w:r>
        <w:rPr>
          <w:rFonts w:hint="eastAsia" w:eastAsia="黑体"/>
          <w:sz w:val="32"/>
          <w:szCs w:val="28"/>
          <w:u w:val="single"/>
          <w:lang w:val="en-US" w:eastAsia="zh-CN"/>
        </w:rPr>
        <w:t xml:space="preserve">                       </w:t>
      </w:r>
      <w:r>
        <w:rPr>
          <w:rFonts w:eastAsia="黑体"/>
          <w:sz w:val="32"/>
          <w:szCs w:val="28"/>
          <w:u w:val="single"/>
        </w:rPr>
        <w:t xml:space="preserve"> </w:t>
      </w:r>
    </w:p>
    <w:p w14:paraId="345DBA2C">
      <w:pPr>
        <w:spacing w:line="640" w:lineRule="exact"/>
        <w:ind w:firstLine="1600" w:firstLineChars="500"/>
        <w:rPr>
          <w:rFonts w:hint="eastAsia" w:eastAsia="黑体"/>
          <w:sz w:val="32"/>
          <w:szCs w:val="28"/>
        </w:rPr>
      </w:pPr>
      <w:r>
        <w:rPr>
          <w:rFonts w:hint="eastAsia" w:eastAsia="黑体"/>
          <w:sz w:val="32"/>
          <w:szCs w:val="28"/>
        </w:rPr>
        <w:t>项目门类：</w:t>
      </w:r>
      <w:r>
        <w:rPr>
          <w:rFonts w:hint="eastAsia" w:eastAsia="黑体"/>
          <w:sz w:val="32"/>
          <w:szCs w:val="28"/>
          <w:u w:val="single"/>
        </w:rPr>
        <w:t xml:space="preserve">                       </w:t>
      </w:r>
      <w:r>
        <w:rPr>
          <w:rFonts w:hint="eastAsia" w:eastAsia="黑体"/>
          <w:sz w:val="32"/>
          <w:szCs w:val="28"/>
        </w:rPr>
        <w:t xml:space="preserve"> </w:t>
      </w:r>
    </w:p>
    <w:p w14:paraId="495DE929">
      <w:pPr>
        <w:spacing w:line="640" w:lineRule="exact"/>
        <w:ind w:firstLine="1600" w:firstLineChars="500"/>
        <w:rPr>
          <w:rFonts w:hint="eastAsia" w:eastAsia="黑体"/>
          <w:sz w:val="32"/>
          <w:szCs w:val="28"/>
          <w:lang w:val="en-US" w:eastAsia="zh-CN"/>
        </w:rPr>
      </w:pPr>
      <w:r>
        <w:rPr>
          <w:rFonts w:hint="eastAsia" w:eastAsia="黑体"/>
          <w:sz w:val="32"/>
          <w:szCs w:val="28"/>
          <w:lang w:val="en-US" w:eastAsia="zh-CN"/>
        </w:rPr>
        <w:t>项目类别：</w:t>
      </w:r>
      <w:r>
        <w:rPr>
          <w:rFonts w:hint="eastAsia" w:eastAsia="黑体"/>
          <w:sz w:val="32"/>
          <w:szCs w:val="28"/>
          <w:lang w:val="en-US" w:eastAsia="zh-CN"/>
        </w:rPr>
        <w:sym w:font="Wingdings 2" w:char="00A3"/>
      </w:r>
      <w:r>
        <w:rPr>
          <w:rFonts w:hint="eastAsia" w:eastAsia="黑体"/>
          <w:sz w:val="32"/>
          <w:szCs w:val="28"/>
          <w:lang w:val="en-US" w:eastAsia="zh-CN"/>
        </w:rPr>
        <w:t xml:space="preserve">战略引领类    </w:t>
      </w:r>
    </w:p>
    <w:p w14:paraId="74A38FB8">
      <w:pPr>
        <w:spacing w:line="640" w:lineRule="exact"/>
        <w:ind w:firstLine="3200" w:firstLineChars="1000"/>
        <w:rPr>
          <w:rFonts w:hint="default" w:eastAsia="黑体"/>
          <w:sz w:val="32"/>
          <w:szCs w:val="28"/>
          <w:lang w:val="en-US" w:eastAsia="zh-CN"/>
        </w:rPr>
      </w:pPr>
      <w:r>
        <w:rPr>
          <w:rFonts w:hint="eastAsia" w:eastAsia="黑体"/>
          <w:sz w:val="32"/>
          <w:szCs w:val="28"/>
          <w:lang w:val="en-US" w:eastAsia="zh-CN"/>
        </w:rPr>
        <w:sym w:font="Wingdings 2" w:char="00A3"/>
      </w:r>
      <w:r>
        <w:rPr>
          <w:rFonts w:hint="eastAsia" w:eastAsia="黑体"/>
          <w:sz w:val="32"/>
          <w:szCs w:val="28"/>
          <w:lang w:val="en-US" w:eastAsia="zh-CN"/>
        </w:rPr>
        <w:t>教学创新类</w:t>
      </w:r>
    </w:p>
    <w:p w14:paraId="590649E1">
      <w:pPr>
        <w:spacing w:line="640" w:lineRule="exact"/>
        <w:ind w:firstLine="3200" w:firstLineChars="1000"/>
        <w:rPr>
          <w:rFonts w:hint="default" w:eastAsia="黑体"/>
          <w:sz w:val="32"/>
          <w:szCs w:val="28"/>
          <w:lang w:val="en-US" w:eastAsia="zh-CN"/>
        </w:rPr>
      </w:pPr>
      <w:r>
        <w:rPr>
          <w:rFonts w:hint="eastAsia" w:eastAsia="黑体"/>
          <w:sz w:val="32"/>
          <w:szCs w:val="28"/>
          <w:lang w:val="en-US" w:eastAsia="zh-CN"/>
        </w:rPr>
        <w:sym w:font="Wingdings 2" w:char="00A3"/>
      </w:r>
      <w:r>
        <w:rPr>
          <w:rFonts w:hint="eastAsia" w:eastAsia="黑体"/>
          <w:sz w:val="32"/>
          <w:szCs w:val="28"/>
          <w:lang w:val="en-US" w:eastAsia="zh-CN"/>
        </w:rPr>
        <w:t>专项攻关类</w:t>
      </w:r>
    </w:p>
    <w:p w14:paraId="613691C8">
      <w:pPr>
        <w:spacing w:line="640" w:lineRule="exact"/>
        <w:ind w:firstLine="1600" w:firstLineChars="500"/>
        <w:rPr>
          <w:rFonts w:eastAsia="黑体"/>
          <w:sz w:val="32"/>
          <w:szCs w:val="28"/>
        </w:rPr>
      </w:pPr>
      <w:r>
        <w:rPr>
          <w:rFonts w:hint="eastAsia" w:eastAsia="黑体"/>
          <w:sz w:val="32"/>
          <w:szCs w:val="28"/>
        </w:rPr>
        <w:t>填表日期：</w:t>
      </w:r>
      <w:r>
        <w:rPr>
          <w:rFonts w:hint="eastAsia"/>
          <w:sz w:val="22"/>
          <w:u w:val="single"/>
        </w:rPr>
        <w:t xml:space="preserve">                                </w:t>
      </w:r>
      <w:r>
        <w:rPr>
          <w:sz w:val="22"/>
          <w:u w:val="single"/>
        </w:rPr>
        <w:t xml:space="preserve">   </w:t>
      </w:r>
    </w:p>
    <w:p w14:paraId="4B4C0ED2"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sz w:val="28"/>
        </w:rPr>
      </w:pPr>
    </w:p>
    <w:p w14:paraId="47D8CD0A">
      <w:pPr>
        <w:pStyle w:val="4"/>
        <w:rPr>
          <w:rFonts w:ascii="Times New Roman" w:hAnsi="Times New Roman"/>
        </w:rPr>
      </w:pPr>
    </w:p>
    <w:p w14:paraId="255E269D">
      <w:pPr>
        <w:spacing w:line="600" w:lineRule="exact"/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3804E083">
      <w:pPr>
        <w:spacing w:line="600" w:lineRule="exact"/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2D5F2BA2">
      <w:pPr>
        <w:spacing w:line="60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val="en-US" w:eastAsia="zh-CN"/>
        </w:rPr>
        <w:t>上海交通大学研究生院</w:t>
      </w:r>
      <w:r>
        <w:rPr>
          <w:rFonts w:hint="eastAsia"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制</w:t>
      </w:r>
    </w:p>
    <w:p w14:paraId="5E36E83E">
      <w:pPr>
        <w:pStyle w:val="3"/>
        <w:jc w:val="center"/>
        <w:rPr>
          <w:rFonts w:hint="default" w:eastAsia="黑体" w:asciiTheme="minorHAnsi" w:hAnsiTheme="minorHAnsi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eastAsia="黑体" w:asciiTheme="minorHAnsi" w:hAnsiTheme="minorHAnsi" w:cstheme="minorBidi"/>
          <w:kern w:val="2"/>
          <w:sz w:val="36"/>
          <w:szCs w:val="36"/>
          <w:lang w:val="en-US" w:eastAsia="zh-CN" w:bidi="ar-SA"/>
        </w:rPr>
        <w:t>二零二五年十月</w:t>
      </w:r>
    </w:p>
    <w:p w14:paraId="71DE0757">
      <w:pPr>
        <w:tabs>
          <w:tab w:val="left" w:pos="719"/>
          <w:tab w:val="left" w:pos="1439"/>
          <w:tab w:val="left" w:pos="2159"/>
        </w:tabs>
        <w:spacing w:before="30"/>
        <w:ind w:right="386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填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>表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>说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>明</w:t>
      </w:r>
    </w:p>
    <w:p w14:paraId="3D215742">
      <w:pPr>
        <w:ind w:firstLine="600"/>
        <w:rPr>
          <w:rFonts w:ascii="仿宋_GB2312" w:hAnsi="仿宋" w:eastAsia="仿宋_GB2312" w:cs="Times New Roman"/>
          <w:sz w:val="28"/>
          <w:szCs w:val="28"/>
        </w:rPr>
      </w:pPr>
    </w:p>
    <w:p w14:paraId="3721FD52">
      <w:pPr>
        <w:ind w:firstLine="6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1</w:t>
      </w:r>
      <w:r>
        <w:rPr>
          <w:rFonts w:ascii="仿宋_GB2312" w:hAnsi="仿宋" w:eastAsia="仿宋_GB2312" w:cs="Times New Roman"/>
          <w:sz w:val="28"/>
          <w:szCs w:val="28"/>
        </w:rPr>
        <w:t>.</w:t>
      </w:r>
      <w:r>
        <w:rPr>
          <w:rFonts w:hint="eastAsia" w:ascii="仿宋_GB2312" w:hAnsi="仿宋" w:eastAsia="仿宋_GB2312" w:cs="Times New Roman"/>
          <w:sz w:val="28"/>
          <w:szCs w:val="28"/>
        </w:rPr>
        <w:t>申报书各项内容填写要实事求是，真实可靠。文字表达要明确、简洁。所在单位应严格内容审核，对所填内容的真实性负责。</w:t>
      </w:r>
    </w:p>
    <w:p w14:paraId="22337016">
      <w:pPr>
        <w:ind w:firstLine="6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2.</w:t>
      </w:r>
      <w:r>
        <w:rPr>
          <w:rFonts w:hint="eastAsia" w:ascii="仿宋_GB2312" w:hAnsi="仿宋" w:eastAsia="仿宋_GB2312" w:cs="Times New Roman"/>
          <w:sz w:val="28"/>
          <w:szCs w:val="28"/>
        </w:rPr>
        <w:t>项目</w:t>
      </w:r>
      <w:r>
        <w:rPr>
          <w:rFonts w:ascii="仿宋_GB2312" w:hAnsi="仿宋" w:eastAsia="仿宋_GB2312" w:cs="Times New Roman"/>
          <w:sz w:val="28"/>
          <w:szCs w:val="28"/>
        </w:rPr>
        <w:t>名称：字数（含符号）不超过 35 个汉字。</w:t>
      </w:r>
    </w:p>
    <w:p w14:paraId="165D43CB">
      <w:pPr>
        <w:ind w:firstLine="6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3</w:t>
      </w:r>
      <w:r>
        <w:rPr>
          <w:rFonts w:ascii="仿宋_GB2312" w:hAnsi="仿宋" w:eastAsia="仿宋_GB2312" w:cs="Times New Roman"/>
          <w:sz w:val="28"/>
          <w:szCs w:val="28"/>
        </w:rPr>
        <w:t>.</w:t>
      </w:r>
      <w:r>
        <w:rPr>
          <w:rFonts w:hint="eastAsia" w:ascii="仿宋_GB2312" w:hAnsi="仿宋" w:eastAsia="仿宋_GB2312" w:cs="Times New Roman"/>
          <w:sz w:val="28"/>
          <w:szCs w:val="28"/>
        </w:rPr>
        <w:t>申报单位：包含参与项目建设的所有单位。</w:t>
      </w:r>
    </w:p>
    <w:p w14:paraId="786755F1">
      <w:pPr>
        <w:ind w:firstLine="6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4</w:t>
      </w:r>
      <w:r>
        <w:rPr>
          <w:rFonts w:ascii="仿宋_GB2312" w:hAnsi="仿宋" w:eastAsia="仿宋_GB2312" w:cs="Times New Roman"/>
          <w:sz w:val="28"/>
          <w:szCs w:val="28"/>
        </w:rPr>
        <w:t>.</w:t>
      </w:r>
      <w:r>
        <w:rPr>
          <w:rFonts w:hint="eastAsia" w:ascii="仿宋_GB2312" w:hAnsi="仿宋" w:eastAsia="仿宋_GB2312" w:cs="Times New Roman"/>
          <w:sz w:val="28"/>
          <w:szCs w:val="28"/>
        </w:rPr>
        <w:t>项目申报人：包括项目负责人和团队成员，不超过1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Times New Roman"/>
          <w:sz w:val="28"/>
          <w:szCs w:val="28"/>
        </w:rPr>
        <w:t>人，与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基本信息表</w:t>
      </w:r>
      <w:r>
        <w:rPr>
          <w:rFonts w:hint="eastAsia" w:ascii="仿宋_GB2312" w:hAnsi="仿宋" w:eastAsia="仿宋_GB2312" w:cs="Times New Roman"/>
          <w:sz w:val="28"/>
          <w:szCs w:val="28"/>
        </w:rPr>
        <w:t>中的成员排序需保持一致。</w:t>
      </w:r>
    </w:p>
    <w:p w14:paraId="16756F7D">
      <w:pPr>
        <w:ind w:firstLine="6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 w:cs="Times New Roman"/>
          <w:sz w:val="28"/>
          <w:szCs w:val="28"/>
        </w:rPr>
        <w:t>.</w:t>
      </w:r>
      <w:r>
        <w:rPr>
          <w:rFonts w:hint="eastAsia" w:ascii="仿宋_GB2312" w:hAnsi="仿宋" w:eastAsia="仿宋_GB2312" w:cs="Times New Roman"/>
          <w:sz w:val="28"/>
          <w:szCs w:val="28"/>
        </w:rPr>
        <w:t>项目</w:t>
      </w:r>
      <w:r>
        <w:rPr>
          <w:rFonts w:ascii="仿宋_GB2312" w:hAnsi="仿宋" w:eastAsia="仿宋_GB2312" w:cs="Times New Roman"/>
          <w:sz w:val="28"/>
          <w:szCs w:val="28"/>
        </w:rPr>
        <w:t>门类按照教育部颁布的学科专业门类分类填写</w:t>
      </w:r>
      <w:r>
        <w:rPr>
          <w:rFonts w:hint="eastAsia" w:ascii="仿宋_GB2312" w:hAnsi="仿宋" w:eastAsia="仿宋_GB2312" w:cs="Times New Roman"/>
          <w:sz w:val="28"/>
          <w:szCs w:val="28"/>
        </w:rPr>
        <w:t>，</w:t>
      </w:r>
      <w:r>
        <w:rPr>
          <w:rFonts w:ascii="仿宋_GB2312" w:hAnsi="仿宋" w:eastAsia="仿宋_GB2312" w:cs="Times New Roman"/>
          <w:sz w:val="28"/>
          <w:szCs w:val="28"/>
        </w:rPr>
        <w:t>综合类</w:t>
      </w:r>
      <w:r>
        <w:rPr>
          <w:rFonts w:hint="eastAsia" w:ascii="仿宋_GB2312" w:hAnsi="仿宋" w:eastAsia="仿宋_GB2312" w:cs="Times New Roman"/>
          <w:sz w:val="28"/>
          <w:szCs w:val="28"/>
        </w:rPr>
        <w:t>项目</w:t>
      </w:r>
      <w:r>
        <w:rPr>
          <w:rFonts w:ascii="仿宋_GB2312" w:hAnsi="仿宋" w:eastAsia="仿宋_GB2312" w:cs="Times New Roman"/>
          <w:sz w:val="28"/>
          <w:szCs w:val="28"/>
        </w:rPr>
        <w:t>填其他。</w:t>
      </w:r>
    </w:p>
    <w:p w14:paraId="1420F2B9">
      <w:pPr>
        <w:ind w:firstLine="600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门类代码：哲学—01，经济学—02，法学—03，教育学—04，文学—05，历史学—06，理学—07，工学—08，农学—09，医学—10，军事学—11，管理学—12，艺术学—13，交叉学科—14，其他—15。</w:t>
      </w:r>
    </w:p>
    <w:p w14:paraId="7CB7E13E">
      <w:pPr>
        <w:ind w:firstLine="6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6</w:t>
      </w:r>
      <w:r>
        <w:rPr>
          <w:rFonts w:ascii="仿宋_GB2312" w:hAnsi="仿宋" w:eastAsia="仿宋_GB2312" w:cs="Times New Roman"/>
          <w:sz w:val="28"/>
          <w:szCs w:val="28"/>
        </w:rPr>
        <w:t>.本申请书统一用A4 纸打印，正文内容所用字型应不小于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四</w:t>
      </w:r>
      <w:r>
        <w:rPr>
          <w:rFonts w:ascii="仿宋_GB2312" w:hAnsi="仿宋" w:eastAsia="仿宋_GB2312" w:cs="Times New Roman"/>
          <w:sz w:val="28"/>
          <w:szCs w:val="28"/>
        </w:rPr>
        <w:t xml:space="preserve"> 号字。需签字、盖章处打印复印无效。</w:t>
      </w:r>
    </w:p>
    <w:p w14:paraId="52710FCD">
      <w:pPr>
        <w:ind w:firstLine="600"/>
        <w:rPr>
          <w:rFonts w:ascii="仿宋_GB2312" w:hAnsi="仿宋" w:eastAsia="仿宋_GB2312" w:cs="Times New Roman"/>
          <w:sz w:val="28"/>
          <w:szCs w:val="28"/>
        </w:rPr>
      </w:pPr>
    </w:p>
    <w:p w14:paraId="16F93F50"/>
    <w:p w14:paraId="605A94BB"/>
    <w:p w14:paraId="2EE56455"/>
    <w:p w14:paraId="5710B594"/>
    <w:p w14:paraId="0A73D69F"/>
    <w:p w14:paraId="7BCFD3C7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一、</w:t>
      </w:r>
      <w:r>
        <w:rPr>
          <w:rFonts w:hint="eastAsia" w:ascii="Times New Roman" w:hAnsi="Times New Roman" w:eastAsia="黑体" w:cs="Times New Roman"/>
          <w:sz w:val="30"/>
          <w:lang w:eastAsia="zh-CN"/>
        </w:rPr>
        <w:t>基本信息</w:t>
      </w:r>
      <w:r>
        <w:rPr>
          <w:rFonts w:ascii="Times New Roman" w:hAnsi="Times New Roman" w:eastAsia="黑体" w:cs="Times New Roman"/>
          <w:sz w:val="30"/>
        </w:rPr>
        <w:t>表</w:t>
      </w:r>
    </w:p>
    <w:tbl>
      <w:tblPr>
        <w:tblStyle w:val="8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625"/>
        <w:gridCol w:w="1147"/>
        <w:gridCol w:w="720"/>
        <w:gridCol w:w="698"/>
        <w:gridCol w:w="656"/>
        <w:gridCol w:w="529"/>
        <w:gridCol w:w="990"/>
        <w:gridCol w:w="1352"/>
        <w:gridCol w:w="1095"/>
        <w:gridCol w:w="824"/>
      </w:tblGrid>
      <w:tr w14:paraId="01BE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183" w:type="dxa"/>
            <w:gridSpan w:val="3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2653D082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项目名称</w:t>
            </w:r>
          </w:p>
        </w:tc>
        <w:tc>
          <w:tcPr>
            <w:tcW w:w="6864" w:type="dxa"/>
            <w:gridSpan w:val="8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 w14:paraId="2BEA3417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636F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11" w:type="dxa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68915622">
            <w:pPr>
              <w:jc w:val="center"/>
              <w:rPr>
                <w:rFonts w:hint="eastAsia" w:ascii="楷体_GB2312" w:hAnsi="Times New Roman" w:eastAsia="楷体_GB2312" w:cs="Times New Roman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lang w:eastAsia="zh-CN"/>
              </w:rPr>
              <w:t>项目负责人</w:t>
            </w: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EE66A0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60697A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0B854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性别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26AE53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F6EC1">
            <w:pPr>
              <w:jc w:val="center"/>
              <w:rPr>
                <w:rFonts w:hint="eastAsia" w:ascii="楷体_GB2312" w:hAnsi="Times New Roman" w:eastAsia="楷体_GB2312" w:cs="Times New Roman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lang w:val="en-US" w:eastAsia="zh-CN"/>
              </w:rPr>
              <w:t>工号</w:t>
            </w:r>
          </w:p>
        </w:tc>
        <w:tc>
          <w:tcPr>
            <w:tcW w:w="1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D0F4232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3B91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  <w:vAlign w:val="center"/>
          </w:tcPr>
          <w:p w14:paraId="6DB11BFC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92AC57">
            <w:pPr>
              <w:jc w:val="center"/>
              <w:rPr>
                <w:rFonts w:hint="eastAsia" w:ascii="楷体_GB2312" w:hAnsi="Times New Roman" w:eastAsia="楷体_GB2312" w:cs="Times New Roman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lang w:eastAsia="zh-CN"/>
              </w:rPr>
              <w:t>所在</w:t>
            </w:r>
            <w:r>
              <w:rPr>
                <w:rFonts w:hint="eastAsia" w:ascii="楷体_GB2312" w:hAnsi="Times New Roman" w:eastAsia="楷体_GB2312" w:cs="Times New Roman"/>
              </w:rPr>
              <w:t>单位</w:t>
            </w:r>
          </w:p>
        </w:tc>
        <w:tc>
          <w:tcPr>
            <w:tcW w:w="35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CE18DA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6731BF">
            <w:pPr>
              <w:jc w:val="center"/>
              <w:rPr>
                <w:rFonts w:hint="eastAsia" w:ascii="楷体_GB2312" w:hAnsi="Times New Roman" w:eastAsia="楷体_GB2312" w:cs="Times New Roman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lang w:eastAsia="zh-CN"/>
              </w:rPr>
              <w:t>行政职务</w:t>
            </w:r>
          </w:p>
        </w:tc>
        <w:tc>
          <w:tcPr>
            <w:tcW w:w="19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211C162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5E287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  <w:vAlign w:val="center"/>
          </w:tcPr>
          <w:p w14:paraId="72798C83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2D4DB4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专业技术职务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E12A0D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5455FF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最后学位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B26D72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EB0A3B">
            <w:pPr>
              <w:jc w:val="center"/>
              <w:rPr>
                <w:rFonts w:hint="eastAsia" w:ascii="楷体_GB2312" w:hAnsi="Times New Roman" w:eastAsia="楷体_GB2312" w:cs="Times New Roman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</w:rPr>
              <w:t>研究专长</w:t>
            </w:r>
          </w:p>
        </w:tc>
        <w:tc>
          <w:tcPr>
            <w:tcW w:w="1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6DB68D8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6E0C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  <w:vAlign w:val="center"/>
          </w:tcPr>
          <w:p w14:paraId="5B9AC522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bookmarkStart w:id="0" w:name="_GoBack"/>
            <w:bookmarkEnd w:id="0"/>
          </w:p>
        </w:tc>
        <w:tc>
          <w:tcPr>
            <w:tcW w:w="17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78B0A3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电子邮箱</w:t>
            </w:r>
          </w:p>
        </w:tc>
        <w:tc>
          <w:tcPr>
            <w:tcW w:w="3593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3CD4FE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8D8D1C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手机号码</w:t>
            </w:r>
          </w:p>
        </w:tc>
        <w:tc>
          <w:tcPr>
            <w:tcW w:w="1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FECC3FD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0BBF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411" w:type="dxa"/>
            <w:vMerge w:val="continue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703C349D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06C6F3">
            <w:pPr>
              <w:jc w:val="center"/>
              <w:rPr>
                <w:rFonts w:hint="eastAsia" w:ascii="楷体_GB2312" w:hAnsi="Times New Roman" w:eastAsia="楷体_GB2312" w:cs="Times New Roman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lang w:eastAsia="zh-CN"/>
              </w:rPr>
              <w:t>研究生</w:t>
            </w:r>
            <w:r>
              <w:rPr>
                <w:rFonts w:hint="eastAsia" w:ascii="楷体_GB2312" w:hAnsi="Times New Roman" w:eastAsia="楷体_GB2312" w:cs="Times New Roman"/>
              </w:rPr>
              <w:t>教学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、</w:t>
            </w:r>
          </w:p>
          <w:p w14:paraId="51AC740A">
            <w:pPr>
              <w:jc w:val="center"/>
              <w:rPr>
                <w:rFonts w:hint="eastAsia" w:ascii="楷体_GB2312" w:hAnsi="Times New Roman" w:eastAsia="楷体_GB2312" w:cs="Times New Roman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lang w:eastAsia="zh-CN"/>
              </w:rPr>
              <w:t>教育</w:t>
            </w:r>
            <w:r>
              <w:rPr>
                <w:rFonts w:hint="eastAsia" w:ascii="楷体_GB2312" w:hAnsi="Times New Roman" w:eastAsia="楷体_GB2312" w:cs="Times New Roman"/>
              </w:rPr>
              <w:t>工作经历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，</w:t>
            </w:r>
          </w:p>
          <w:p w14:paraId="0E40473A">
            <w:pPr>
              <w:jc w:val="center"/>
              <w:rPr>
                <w:rFonts w:hint="eastAsia" w:ascii="楷体_GB2312" w:hAnsi="Times New Roman" w:eastAsia="楷体_GB2312" w:cs="Times New Roman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lang w:eastAsia="zh-CN"/>
              </w:rPr>
              <w:t>研究领域及取得</w:t>
            </w:r>
          </w:p>
          <w:p w14:paraId="43FEC04F">
            <w:pPr>
              <w:jc w:val="center"/>
              <w:rPr>
                <w:rFonts w:hint="eastAsia" w:ascii="楷体_GB2312" w:hAnsi="Times New Roman" w:eastAsia="楷体_GB2312" w:cs="Times New Roman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lang w:eastAsia="zh-CN"/>
              </w:rPr>
              <w:t>主要成果</w:t>
            </w:r>
          </w:p>
        </w:tc>
        <w:tc>
          <w:tcPr>
            <w:tcW w:w="686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9142054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54A47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5DE1F4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团</w:t>
            </w:r>
          </w:p>
          <w:p w14:paraId="118C0BDB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队</w:t>
            </w:r>
          </w:p>
          <w:p w14:paraId="4006EC2F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  <w:lang w:eastAsia="zh-CN"/>
              </w:rPr>
              <w:t>其他</w:t>
            </w:r>
            <w:r>
              <w:rPr>
                <w:rFonts w:hint="eastAsia" w:ascii="楷体_GB2312" w:hAnsi="Times New Roman" w:eastAsia="楷体_GB2312" w:cs="Times New Roman"/>
              </w:rPr>
              <w:t>成</w:t>
            </w:r>
          </w:p>
          <w:p w14:paraId="28025E0D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员</w:t>
            </w: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CC51B9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姓名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B9A604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年龄</w:t>
            </w: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65D005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工作单位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3422A7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专业技术职务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801B9D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研究专长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F79DD0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承担工作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AFF8CEA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签名</w:t>
            </w:r>
          </w:p>
        </w:tc>
      </w:tr>
      <w:tr w14:paraId="6798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</w:tcPr>
          <w:p w14:paraId="472342D2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079999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1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7E28C2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9AC977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58AC35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48E3AF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DA36C7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0064E1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605F3F0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5D51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</w:tcPr>
          <w:p w14:paraId="04032D5A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B2BDA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2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B7D806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5E206D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E36F67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5BF35F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F80C2E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E6918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442E050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47A01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</w:tcPr>
          <w:p w14:paraId="6D55BA74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5CD004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3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53D21E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325C08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FDFAB1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BCE545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F9DA55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077AD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2368B1C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68745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</w:tcPr>
          <w:p w14:paraId="19223209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2EF30B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4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23C716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C959E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6A9793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651363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47722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49CFE1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FDA2494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0EFC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</w:tcPr>
          <w:p w14:paraId="654A9CA1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3E154F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5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9CF106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A7108E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168AF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16CC58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B459D2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71BD7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2505B7F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3897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</w:tcPr>
          <w:p w14:paraId="539EC8BD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F37293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6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C9003F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CE3A38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70DC1B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BB1C02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EFD5D6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C50D29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5736BE5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4BC9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</w:tcPr>
          <w:p w14:paraId="1FC9EE2D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900439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7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B4D960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F31D1B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137894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9547FE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F261E5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E1F8D6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1F1CBD3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615E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</w:tcPr>
          <w:p w14:paraId="4A1B9A5D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944E16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8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9395E3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243AF7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50D890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979738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467B50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4A99E0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3620944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44F6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</w:tcPr>
          <w:p w14:paraId="5268A95C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B35DF3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9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3ED344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C746A7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40E9AA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84CB5D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58FA55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3F69D2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D467E36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</w:tbl>
    <w:p w14:paraId="3E310645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textAlignment w:val="auto"/>
        <w:rPr>
          <w:rFonts w:hint="eastAsia" w:ascii="Times New Roman" w:hAnsi="Times New Roman" w:eastAsia="黑体" w:cs="Times New Roman"/>
          <w:sz w:val="30"/>
          <w:lang w:eastAsia="zh-CN"/>
        </w:rPr>
      </w:pPr>
      <w:r>
        <w:rPr>
          <w:rFonts w:hint="eastAsia" w:ascii="Times New Roman" w:hAnsi="Times New Roman" w:eastAsia="黑体" w:cs="Times New Roman"/>
          <w:sz w:val="30"/>
          <w:lang w:eastAsia="zh-CN"/>
        </w:rPr>
        <w:t>二、团队成员近</w:t>
      </w:r>
      <w:r>
        <w:rPr>
          <w:rFonts w:hint="eastAsia" w:ascii="Times New Roman" w:hAnsi="Times New Roman" w:eastAsia="黑体" w:cs="Times New Roman"/>
          <w:sz w:val="30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z w:val="30"/>
          <w:lang w:eastAsia="zh-CN"/>
        </w:rPr>
        <w:t>年取得的教育教学研究或实践相关项目及成果（限填</w:t>
      </w:r>
      <w:r>
        <w:rPr>
          <w:rFonts w:hint="eastAsia" w:ascii="Times New Roman" w:hAnsi="Times New Roman" w:eastAsia="黑体" w:cs="Times New Roman"/>
          <w:sz w:val="30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0"/>
          <w:lang w:eastAsia="zh-CN"/>
        </w:rPr>
        <w:t>0项）</w:t>
      </w:r>
    </w:p>
    <w:tbl>
      <w:tblPr>
        <w:tblStyle w:val="8"/>
        <w:tblW w:w="871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317"/>
        <w:gridCol w:w="1769"/>
        <w:gridCol w:w="2630"/>
        <w:gridCol w:w="1216"/>
      </w:tblGrid>
      <w:tr w14:paraId="26E0BF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492597A6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序号</w:t>
            </w:r>
          </w:p>
        </w:tc>
        <w:tc>
          <w:tcPr>
            <w:tcW w:w="2317" w:type="dxa"/>
            <w:vAlign w:val="center"/>
          </w:tcPr>
          <w:p w14:paraId="1FF64DA5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项目/成果名称</w:t>
            </w:r>
          </w:p>
        </w:tc>
        <w:tc>
          <w:tcPr>
            <w:tcW w:w="1769" w:type="dxa"/>
            <w:vAlign w:val="center"/>
          </w:tcPr>
          <w:p w14:paraId="56091BF7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项目/成果类型</w:t>
            </w:r>
          </w:p>
        </w:tc>
        <w:tc>
          <w:tcPr>
            <w:tcW w:w="2630" w:type="dxa"/>
            <w:vAlign w:val="center"/>
          </w:tcPr>
          <w:p w14:paraId="1FF861AF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立项、发表或获奖情况</w:t>
            </w:r>
          </w:p>
        </w:tc>
        <w:tc>
          <w:tcPr>
            <w:tcW w:w="1216" w:type="dxa"/>
            <w:vAlign w:val="center"/>
          </w:tcPr>
          <w:p w14:paraId="25D51C5C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获得时间</w:t>
            </w:r>
          </w:p>
        </w:tc>
      </w:tr>
      <w:tr w14:paraId="44179E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0398D736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1</w:t>
            </w:r>
          </w:p>
        </w:tc>
        <w:tc>
          <w:tcPr>
            <w:tcW w:w="2317" w:type="dxa"/>
          </w:tcPr>
          <w:p w14:paraId="3129F25D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5F568D04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4C1A211F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300559BD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10A4AE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0D316F61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2</w:t>
            </w:r>
          </w:p>
        </w:tc>
        <w:tc>
          <w:tcPr>
            <w:tcW w:w="2317" w:type="dxa"/>
          </w:tcPr>
          <w:p w14:paraId="18FA0772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6F26D85C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3110C538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7D8913D5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1828B5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12447AD3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3</w:t>
            </w:r>
          </w:p>
        </w:tc>
        <w:tc>
          <w:tcPr>
            <w:tcW w:w="2317" w:type="dxa"/>
          </w:tcPr>
          <w:p w14:paraId="68850C2D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4B8F48E3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03D9019F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74D0FFF7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569344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7260598C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4</w:t>
            </w:r>
          </w:p>
        </w:tc>
        <w:tc>
          <w:tcPr>
            <w:tcW w:w="2317" w:type="dxa"/>
          </w:tcPr>
          <w:p w14:paraId="67AD92B2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07A3A5E2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07592FE7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6F1DC859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3B1BDE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28DAC156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5</w:t>
            </w:r>
          </w:p>
        </w:tc>
        <w:tc>
          <w:tcPr>
            <w:tcW w:w="2317" w:type="dxa"/>
          </w:tcPr>
          <w:p w14:paraId="3AB1F795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0D45E7F2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4B0EB461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76114B45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1C77AF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3AE513E9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6</w:t>
            </w:r>
          </w:p>
        </w:tc>
        <w:tc>
          <w:tcPr>
            <w:tcW w:w="2317" w:type="dxa"/>
          </w:tcPr>
          <w:p w14:paraId="51D79862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7E145400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0F9A578F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21DA6653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00BA21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1067E6A2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7</w:t>
            </w:r>
          </w:p>
        </w:tc>
        <w:tc>
          <w:tcPr>
            <w:tcW w:w="2317" w:type="dxa"/>
          </w:tcPr>
          <w:p w14:paraId="726EB67F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3E9EF95E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2DFB951D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71CCDFBE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62C068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74F87909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8</w:t>
            </w:r>
          </w:p>
        </w:tc>
        <w:tc>
          <w:tcPr>
            <w:tcW w:w="2317" w:type="dxa"/>
          </w:tcPr>
          <w:p w14:paraId="2468B2B3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320AA85A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482DA715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3412F3AE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648FA7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3E8DC4AD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9</w:t>
            </w:r>
          </w:p>
        </w:tc>
        <w:tc>
          <w:tcPr>
            <w:tcW w:w="2317" w:type="dxa"/>
          </w:tcPr>
          <w:p w14:paraId="044B5D27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45D9B617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2F9D6C8F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53EA8179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584BC0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262A09E1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  <w:lang w:val="en-US" w:eastAsia="zh-CN"/>
              </w:rPr>
              <w:t>10</w:t>
            </w:r>
          </w:p>
        </w:tc>
        <w:tc>
          <w:tcPr>
            <w:tcW w:w="2317" w:type="dxa"/>
          </w:tcPr>
          <w:p w14:paraId="7D5B3BBE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2C8ACB8D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3C2E5590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535ACD6B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1DCA52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4051648A">
            <w:pPr>
              <w:jc w:val="center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lang w:val="en-US" w:eastAsia="zh-CN"/>
              </w:rPr>
              <w:t>11</w:t>
            </w:r>
          </w:p>
        </w:tc>
        <w:tc>
          <w:tcPr>
            <w:tcW w:w="2317" w:type="dxa"/>
          </w:tcPr>
          <w:p w14:paraId="62880B2A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6DDF4DF5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2667C255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33418C1F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6D627C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24635930">
            <w:pPr>
              <w:jc w:val="center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lang w:val="en-US" w:eastAsia="zh-CN"/>
              </w:rPr>
              <w:t>12</w:t>
            </w:r>
          </w:p>
        </w:tc>
        <w:tc>
          <w:tcPr>
            <w:tcW w:w="2317" w:type="dxa"/>
          </w:tcPr>
          <w:p w14:paraId="6ED297E9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158A68AA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7F9CEC21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21B13ED1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376255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2297AC59">
            <w:pPr>
              <w:jc w:val="center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lang w:val="en-US" w:eastAsia="zh-CN"/>
              </w:rPr>
              <w:t>13</w:t>
            </w:r>
          </w:p>
        </w:tc>
        <w:tc>
          <w:tcPr>
            <w:tcW w:w="2317" w:type="dxa"/>
          </w:tcPr>
          <w:p w14:paraId="0FD85E08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20B256A6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1A8536BC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72388102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1AF96D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5FB8095B">
            <w:pPr>
              <w:jc w:val="center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lang w:val="en-US" w:eastAsia="zh-CN"/>
              </w:rPr>
              <w:t>14</w:t>
            </w:r>
          </w:p>
        </w:tc>
        <w:tc>
          <w:tcPr>
            <w:tcW w:w="2317" w:type="dxa"/>
          </w:tcPr>
          <w:p w14:paraId="310B685C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00FC565D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5F208D54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24557ECC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70B830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08322644">
            <w:pPr>
              <w:jc w:val="center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lang w:val="en-US" w:eastAsia="zh-CN"/>
              </w:rPr>
              <w:t>15</w:t>
            </w:r>
          </w:p>
        </w:tc>
        <w:tc>
          <w:tcPr>
            <w:tcW w:w="2317" w:type="dxa"/>
          </w:tcPr>
          <w:p w14:paraId="4821483E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51827D09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61F84721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4795DB82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3ECA4F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3478522B">
            <w:pPr>
              <w:jc w:val="center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lang w:val="en-US" w:eastAsia="zh-CN"/>
              </w:rPr>
              <w:t>16</w:t>
            </w:r>
          </w:p>
        </w:tc>
        <w:tc>
          <w:tcPr>
            <w:tcW w:w="2317" w:type="dxa"/>
          </w:tcPr>
          <w:p w14:paraId="0F38B359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4691EB3B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350637A0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642F34F0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692477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0E8DF252">
            <w:pPr>
              <w:jc w:val="center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lang w:val="en-US" w:eastAsia="zh-CN"/>
              </w:rPr>
              <w:t>17</w:t>
            </w:r>
          </w:p>
        </w:tc>
        <w:tc>
          <w:tcPr>
            <w:tcW w:w="2317" w:type="dxa"/>
          </w:tcPr>
          <w:p w14:paraId="00E2C37C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66307717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5B24F0C3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04D2DADF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3B512B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684FAF9E">
            <w:pPr>
              <w:jc w:val="center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lang w:val="en-US" w:eastAsia="zh-CN"/>
              </w:rPr>
              <w:t>18</w:t>
            </w:r>
          </w:p>
        </w:tc>
        <w:tc>
          <w:tcPr>
            <w:tcW w:w="2317" w:type="dxa"/>
          </w:tcPr>
          <w:p w14:paraId="7DC25C08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78CA2AF3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746B1BA1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02658D94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1DA709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65DF3B72">
            <w:pPr>
              <w:jc w:val="center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lang w:val="en-US" w:eastAsia="zh-CN"/>
              </w:rPr>
              <w:t>19</w:t>
            </w:r>
          </w:p>
        </w:tc>
        <w:tc>
          <w:tcPr>
            <w:tcW w:w="2317" w:type="dxa"/>
          </w:tcPr>
          <w:p w14:paraId="0479FB88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16E04D2C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14A0BC7E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3A23F339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7C7F5A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6EA37498">
            <w:pPr>
              <w:jc w:val="center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lang w:val="en-US" w:eastAsia="zh-CN"/>
              </w:rPr>
              <w:t>20</w:t>
            </w:r>
          </w:p>
        </w:tc>
        <w:tc>
          <w:tcPr>
            <w:tcW w:w="2317" w:type="dxa"/>
          </w:tcPr>
          <w:p w14:paraId="057821B1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412D9160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4A07A0D3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0E60BAA9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</w:tr>
    </w:tbl>
    <w:p w14:paraId="2C6B47CD">
      <w:pPr>
        <w:rPr>
          <w:rFonts w:hint="eastAsia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br w:type="page"/>
      </w:r>
    </w:p>
    <w:p w14:paraId="22ED154E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三</w:t>
      </w:r>
      <w:r>
        <w:rPr>
          <w:rFonts w:ascii="Times New Roman" w:hAnsi="Times New Roman" w:eastAsia="黑体" w:cs="Times New Roman"/>
          <w:sz w:val="30"/>
          <w:szCs w:val="30"/>
        </w:rPr>
        <w:t>、项目论证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5E0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78" w:hRule="atLeast"/>
        </w:trPr>
        <w:tc>
          <w:tcPr>
            <w:tcW w:w="8296" w:type="dxa"/>
          </w:tcPr>
          <w:p w14:paraId="386930FC"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（1）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szCs w:val="28"/>
              </w:rPr>
              <w:t>工作基础</w:t>
            </w: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：本项目已有</w:t>
            </w:r>
            <w:r>
              <w:rPr>
                <w:rFonts w:hint="eastAsia" w:ascii="楷体_GB2312" w:hAnsi="Times New Roman" w:eastAsia="楷体_GB2312" w:cs="Times New Roman"/>
                <w:sz w:val="24"/>
                <w:szCs w:val="28"/>
                <w:lang w:eastAsia="zh-CN"/>
              </w:rPr>
              <w:t>工作</w:t>
            </w: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基础，改革的理论意义和应用价值等。（2）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szCs w:val="28"/>
              </w:rPr>
              <w:t>项目内容</w:t>
            </w: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：本项目</w:t>
            </w:r>
            <w:r>
              <w:rPr>
                <w:rFonts w:hint="eastAsia" w:ascii="楷体_GB2312" w:hAnsi="Times New Roman" w:eastAsia="楷体_GB2312" w:cs="Times New Roman"/>
                <w:sz w:val="24"/>
                <w:szCs w:val="28"/>
                <w:lang w:eastAsia="zh-CN"/>
              </w:rPr>
              <w:t>建设</w:t>
            </w: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目标与解决的主要问题。（3）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szCs w:val="28"/>
              </w:rPr>
              <w:t>思路方法</w:t>
            </w: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：本项目设计的基本思路、具体实施方法、实施计划及其可行性</w:t>
            </w:r>
            <w:r>
              <w:rPr>
                <w:rFonts w:hint="eastAsia" w:ascii="楷体_GB2312" w:hAnsi="Times New Roman" w:eastAsia="楷体_GB2312" w:cs="Times New Roman"/>
                <w:sz w:val="24"/>
                <w:szCs w:val="28"/>
                <w:lang w:eastAsia="zh-CN"/>
              </w:rPr>
              <w:t>分析</w:t>
            </w: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等。（4）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szCs w:val="28"/>
              </w:rPr>
              <w:t>创新之处：</w:t>
            </w: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本项目的创新点，实践意义与</w:t>
            </w:r>
            <w:r>
              <w:rPr>
                <w:rFonts w:hint="eastAsia" w:ascii="楷体_GB2312" w:hAnsi="Times New Roman" w:eastAsia="楷体_GB2312" w:cs="Times New Roman"/>
                <w:sz w:val="24"/>
                <w:szCs w:val="28"/>
                <w:lang w:eastAsia="zh-CN"/>
              </w:rPr>
              <w:t>可</w:t>
            </w: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推广</w:t>
            </w:r>
            <w:r>
              <w:rPr>
                <w:rFonts w:hint="eastAsia" w:ascii="楷体_GB2312" w:hAnsi="Times New Roman" w:eastAsia="楷体_GB2312" w:cs="Times New Roman"/>
                <w:sz w:val="24"/>
                <w:szCs w:val="28"/>
                <w:lang w:eastAsia="zh-CN"/>
              </w:rPr>
              <w:t>点</w:t>
            </w: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。（5）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szCs w:val="28"/>
              </w:rPr>
              <w:t>预期成果</w:t>
            </w: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：成果形式、使用去向及预期社会效益等。（限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szCs w:val="28"/>
              </w:rPr>
              <w:t>000字</w:t>
            </w: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以内，图表不超过2张。）</w:t>
            </w:r>
          </w:p>
          <w:p w14:paraId="6B85E9F5">
            <w:pPr>
              <w:rPr>
                <w:rFonts w:ascii="楷体_GB2312" w:hAnsi="Times New Roman" w:eastAsia="楷体_GB2312" w:cs="Times New Roman"/>
              </w:rPr>
            </w:pPr>
          </w:p>
          <w:p w14:paraId="6CB7B1B2">
            <w:pPr>
              <w:rPr>
                <w:rFonts w:ascii="楷体_GB2312" w:hAnsi="Times New Roman" w:eastAsia="楷体_GB2312" w:cs="Times New Roman"/>
              </w:rPr>
            </w:pPr>
          </w:p>
          <w:p w14:paraId="02A63EE2">
            <w:pPr>
              <w:rPr>
                <w:rFonts w:ascii="楷体_GB2312" w:hAnsi="Times New Roman" w:eastAsia="楷体_GB2312" w:cs="Times New Roman"/>
              </w:rPr>
            </w:pPr>
          </w:p>
          <w:p w14:paraId="5E8FAF1E">
            <w:pPr>
              <w:rPr>
                <w:rFonts w:ascii="楷体_GB2312" w:hAnsi="Times New Roman" w:eastAsia="楷体_GB2312" w:cs="Times New Roman"/>
              </w:rPr>
            </w:pPr>
          </w:p>
          <w:p w14:paraId="7D90AEFE">
            <w:pPr>
              <w:rPr>
                <w:rFonts w:ascii="楷体_GB2312" w:hAnsi="Times New Roman" w:eastAsia="楷体_GB2312" w:cs="Times New Roman"/>
              </w:rPr>
            </w:pPr>
          </w:p>
          <w:p w14:paraId="30279982">
            <w:pPr>
              <w:rPr>
                <w:rFonts w:ascii="楷体_GB2312" w:hAnsi="Times New Roman" w:eastAsia="楷体_GB2312" w:cs="Times New Roman"/>
              </w:rPr>
            </w:pPr>
          </w:p>
          <w:p w14:paraId="240DA90C">
            <w:pPr>
              <w:rPr>
                <w:rFonts w:ascii="楷体_GB2312" w:hAnsi="Times New Roman" w:eastAsia="楷体_GB2312" w:cs="Times New Roman"/>
              </w:rPr>
            </w:pPr>
          </w:p>
          <w:p w14:paraId="2B332D2E">
            <w:pPr>
              <w:rPr>
                <w:rFonts w:ascii="楷体_GB2312" w:hAnsi="Times New Roman" w:eastAsia="楷体_GB2312" w:cs="Times New Roman"/>
              </w:rPr>
            </w:pPr>
          </w:p>
          <w:p w14:paraId="2865329E">
            <w:pPr>
              <w:rPr>
                <w:rFonts w:ascii="楷体_GB2312" w:hAnsi="Times New Roman" w:eastAsia="楷体_GB2312" w:cs="Times New Roman"/>
              </w:rPr>
            </w:pPr>
          </w:p>
          <w:p w14:paraId="36078219">
            <w:pPr>
              <w:rPr>
                <w:rFonts w:ascii="楷体_GB2312" w:hAnsi="Times New Roman" w:eastAsia="楷体_GB2312" w:cs="Times New Roman"/>
              </w:rPr>
            </w:pPr>
          </w:p>
          <w:p w14:paraId="434A5481">
            <w:pPr>
              <w:rPr>
                <w:rFonts w:ascii="楷体_GB2312" w:hAnsi="Times New Roman" w:eastAsia="楷体_GB2312" w:cs="Times New Roman"/>
              </w:rPr>
            </w:pPr>
          </w:p>
          <w:p w14:paraId="6A0FD1AB">
            <w:pPr>
              <w:rPr>
                <w:rFonts w:ascii="楷体_GB2312" w:hAnsi="Times New Roman" w:eastAsia="楷体_GB2312" w:cs="Times New Roman"/>
              </w:rPr>
            </w:pPr>
          </w:p>
          <w:p w14:paraId="2FB3ADEF">
            <w:pPr>
              <w:rPr>
                <w:rFonts w:ascii="楷体_GB2312" w:hAnsi="Times New Roman" w:eastAsia="楷体_GB2312" w:cs="Times New Roman"/>
              </w:rPr>
            </w:pPr>
          </w:p>
          <w:p w14:paraId="090C4D68">
            <w:pPr>
              <w:rPr>
                <w:rFonts w:ascii="楷体_GB2312" w:hAnsi="Times New Roman" w:eastAsia="楷体_GB2312" w:cs="Times New Roman"/>
              </w:rPr>
            </w:pPr>
          </w:p>
          <w:p w14:paraId="6E5BB2E5">
            <w:pPr>
              <w:rPr>
                <w:rFonts w:ascii="楷体_GB2312" w:hAnsi="Times New Roman" w:eastAsia="楷体_GB2312" w:cs="Times New Roman"/>
              </w:rPr>
            </w:pPr>
          </w:p>
          <w:p w14:paraId="56B648AB">
            <w:pPr>
              <w:rPr>
                <w:rFonts w:ascii="楷体_GB2312" w:hAnsi="Times New Roman" w:eastAsia="楷体_GB2312" w:cs="Times New Roman"/>
              </w:rPr>
            </w:pPr>
          </w:p>
          <w:p w14:paraId="23290240">
            <w:pPr>
              <w:rPr>
                <w:rFonts w:ascii="楷体_GB2312" w:hAnsi="Times New Roman" w:eastAsia="楷体_GB2312" w:cs="Times New Roman"/>
              </w:rPr>
            </w:pPr>
          </w:p>
          <w:p w14:paraId="0A4CC93A">
            <w:pPr>
              <w:rPr>
                <w:rFonts w:ascii="楷体_GB2312" w:hAnsi="Times New Roman" w:eastAsia="楷体_GB2312" w:cs="Times New Roman"/>
              </w:rPr>
            </w:pPr>
          </w:p>
          <w:p w14:paraId="6619DB55">
            <w:pPr>
              <w:rPr>
                <w:rFonts w:ascii="楷体_GB2312" w:hAnsi="Times New Roman" w:eastAsia="楷体_GB2312" w:cs="Times New Roman"/>
              </w:rPr>
            </w:pPr>
          </w:p>
          <w:p w14:paraId="07B14694">
            <w:pPr>
              <w:rPr>
                <w:rFonts w:ascii="楷体_GB2312" w:hAnsi="Times New Roman" w:eastAsia="楷体_GB2312" w:cs="Times New Roman"/>
              </w:rPr>
            </w:pPr>
          </w:p>
          <w:p w14:paraId="27F3C769">
            <w:pPr>
              <w:rPr>
                <w:rFonts w:ascii="楷体_GB2312" w:hAnsi="Times New Roman" w:eastAsia="楷体_GB2312" w:cs="Times New Roman"/>
              </w:rPr>
            </w:pPr>
          </w:p>
          <w:p w14:paraId="07809110">
            <w:pPr>
              <w:rPr>
                <w:rFonts w:ascii="楷体_GB2312" w:hAnsi="Times New Roman" w:eastAsia="楷体_GB2312" w:cs="Times New Roman"/>
              </w:rPr>
            </w:pPr>
          </w:p>
          <w:p w14:paraId="1B3D1D1F">
            <w:pPr>
              <w:rPr>
                <w:rFonts w:ascii="楷体_GB2312" w:hAnsi="Times New Roman" w:eastAsia="楷体_GB2312" w:cs="Times New Roman"/>
              </w:rPr>
            </w:pPr>
          </w:p>
          <w:p w14:paraId="7B170434">
            <w:pPr>
              <w:rPr>
                <w:rFonts w:ascii="楷体_GB2312" w:hAnsi="Times New Roman" w:eastAsia="楷体_GB2312" w:cs="Times New Roman"/>
              </w:rPr>
            </w:pPr>
          </w:p>
          <w:p w14:paraId="39F1673B">
            <w:pPr>
              <w:rPr>
                <w:rFonts w:ascii="楷体_GB2312" w:hAnsi="Times New Roman" w:eastAsia="楷体_GB2312" w:cs="Times New Roman"/>
              </w:rPr>
            </w:pPr>
          </w:p>
          <w:p w14:paraId="4D92B3FE">
            <w:pPr>
              <w:rPr>
                <w:rFonts w:ascii="楷体_GB2312" w:hAnsi="Times New Roman" w:eastAsia="楷体_GB2312" w:cs="Times New Roman"/>
              </w:rPr>
            </w:pPr>
          </w:p>
          <w:p w14:paraId="5A7E7631">
            <w:pPr>
              <w:rPr>
                <w:rFonts w:ascii="楷体_GB2312" w:hAnsi="Times New Roman" w:eastAsia="楷体_GB2312" w:cs="Times New Roman"/>
              </w:rPr>
            </w:pPr>
          </w:p>
          <w:p w14:paraId="62E488AC">
            <w:pPr>
              <w:rPr>
                <w:rFonts w:ascii="楷体_GB2312" w:hAnsi="Times New Roman" w:eastAsia="楷体_GB2312" w:cs="Times New Roman"/>
              </w:rPr>
            </w:pPr>
          </w:p>
          <w:p w14:paraId="04A46615">
            <w:pPr>
              <w:rPr>
                <w:rFonts w:ascii="楷体_GB2312" w:hAnsi="Times New Roman" w:eastAsia="楷体_GB2312" w:cs="Times New Roman"/>
              </w:rPr>
            </w:pPr>
          </w:p>
          <w:p w14:paraId="4A46B100">
            <w:pPr>
              <w:rPr>
                <w:rFonts w:ascii="楷体_GB2312" w:hAnsi="Times New Roman" w:eastAsia="楷体_GB2312" w:cs="Times New Roman"/>
              </w:rPr>
            </w:pPr>
          </w:p>
          <w:p w14:paraId="33C675C4">
            <w:pPr>
              <w:rPr>
                <w:rFonts w:ascii="楷体_GB2312" w:hAnsi="Times New Roman" w:eastAsia="楷体_GB2312" w:cs="Times New Roman"/>
              </w:rPr>
            </w:pPr>
          </w:p>
          <w:p w14:paraId="172D64FF">
            <w:pPr>
              <w:rPr>
                <w:rFonts w:ascii="楷体_GB2312" w:hAnsi="Times New Roman" w:eastAsia="楷体_GB2312" w:cs="Times New Roman"/>
              </w:rPr>
            </w:pPr>
          </w:p>
          <w:p w14:paraId="4BE60A89">
            <w:pPr>
              <w:jc w:val="right"/>
            </w:pPr>
            <w:r>
              <w:rPr>
                <w:rFonts w:hint="eastAsia"/>
              </w:rPr>
              <w:t xml:space="preserve">（本栏字数： 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</w:tbl>
    <w:p w14:paraId="621B4317"/>
    <w:p w14:paraId="363EEA3B">
      <w:pPr>
        <w:pageBreakBefore/>
        <w:spacing w:line="48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四</w:t>
      </w:r>
      <w:r>
        <w:rPr>
          <w:rFonts w:ascii="Times New Roman" w:hAnsi="Times New Roman" w:eastAsia="黑体" w:cs="Times New Roman"/>
          <w:sz w:val="30"/>
          <w:szCs w:val="30"/>
        </w:rPr>
        <w:t>、</w:t>
      </w:r>
      <w:r>
        <w:rPr>
          <w:rFonts w:hint="eastAsia" w:ascii="Times New Roman" w:hAnsi="Times New Roman" w:eastAsia="黑体" w:cs="Times New Roman"/>
          <w:sz w:val="30"/>
          <w:szCs w:val="30"/>
        </w:rPr>
        <w:t>条件保障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7F1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6" w:hRule="atLeast"/>
        </w:trPr>
        <w:tc>
          <w:tcPr>
            <w:tcW w:w="8296" w:type="dxa"/>
          </w:tcPr>
          <w:p w14:paraId="1C869BBD">
            <w:pPr>
              <w:rPr>
                <w:rFonts w:hint="eastAsia"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  <w:lang w:eastAsia="zh-CN"/>
              </w:rPr>
              <w:t>申报单位</w:t>
            </w: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对项目的支持情况（含有关政策、经费及其使用管理机制、保障条件等）</w:t>
            </w:r>
          </w:p>
          <w:p w14:paraId="27E684D8">
            <w:pPr>
              <w:rPr>
                <w:rFonts w:hint="eastAsia" w:ascii="楷体_GB2312" w:hAnsi="Times New Roman" w:eastAsia="楷体_GB2312" w:cs="Times New Roman"/>
              </w:rPr>
            </w:pPr>
          </w:p>
          <w:p w14:paraId="348678FB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6F2B6DD9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20612984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00B215F7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44A75DA7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5D1B5B26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40E63197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699B8285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2215E7C4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031A0674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15342F2A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576ED492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5A1DDC8B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45E5FC68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164B2757">
            <w:pPr>
              <w:spacing w:line="480" w:lineRule="auto"/>
              <w:jc w:val="right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</w:tr>
    </w:tbl>
    <w:p w14:paraId="14A672C3">
      <w:pPr>
        <w:pStyle w:val="4"/>
        <w:rPr>
          <w:rFonts w:ascii="Times New Roman" w:hAnsi="Times New Roman" w:eastAsia="黑体" w:cs="Times New Roman"/>
          <w:sz w:val="30"/>
          <w:szCs w:val="30"/>
        </w:rPr>
      </w:pPr>
    </w:p>
    <w:p w14:paraId="25A9F989">
      <w:pPr>
        <w:pageBreakBefore/>
        <w:spacing w:line="480" w:lineRule="auto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五</w:t>
      </w:r>
      <w:r>
        <w:rPr>
          <w:rFonts w:hint="eastAsia" w:ascii="Times New Roman" w:hAnsi="Times New Roman" w:eastAsia="黑体" w:cs="Times New Roman"/>
          <w:sz w:val="30"/>
          <w:szCs w:val="30"/>
        </w:rPr>
        <w:t>、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项目相关</w:t>
      </w:r>
      <w:r>
        <w:rPr>
          <w:rFonts w:hint="eastAsia" w:ascii="Times New Roman" w:hAnsi="Times New Roman" w:eastAsia="黑体" w:cs="Times New Roman"/>
          <w:sz w:val="30"/>
          <w:szCs w:val="30"/>
        </w:rPr>
        <w:t>内容已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立项上海市2023年研究生教育改革项目</w:t>
      </w:r>
      <w:r>
        <w:rPr>
          <w:rFonts w:hint="eastAsia" w:ascii="Times New Roman" w:hAnsi="Times New Roman" w:eastAsia="黑体" w:cs="Times New Roman"/>
          <w:sz w:val="30"/>
          <w:szCs w:val="30"/>
        </w:rPr>
        <w:t>的，填写下表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（未参评或未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立项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的无需填写）</w:t>
      </w:r>
    </w:p>
    <w:tbl>
      <w:tblPr>
        <w:tblStyle w:val="8"/>
        <w:tblpPr w:leftFromText="180" w:rightFromText="180" w:vertAnchor="text" w:horzAnchor="margin" w:tblpY="92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 w14:paraId="5D80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6" w:hRule="atLeast"/>
        </w:trPr>
        <w:tc>
          <w:tcPr>
            <w:tcW w:w="8472" w:type="dxa"/>
            <w:noWrap w:val="0"/>
            <w:vAlign w:val="top"/>
          </w:tcPr>
          <w:p w14:paraId="208E2EE9">
            <w:pPr>
              <w:widowControl/>
              <w:snapToGrid w:val="0"/>
              <w:spacing w:line="400" w:lineRule="exact"/>
              <w:rPr>
                <w:rFonts w:hint="default" w:ascii="楷体_GB2312" w:hAnsi="Times New Roman" w:eastAsia="楷体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  <w:lang w:val="en-US" w:eastAsia="zh-CN"/>
              </w:rPr>
              <w:t>项目相关内容已立项上海市2023年研究生教育改革项目的，请阐述其在原有框架下的重大突破或实质性进展。</w:t>
            </w:r>
          </w:p>
          <w:p w14:paraId="30A3E9FE"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26245E1"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B3BABC4"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222E9BF1"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5C6AEBE5"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E2FD698">
            <w:pPr>
              <w:pStyle w:val="3"/>
            </w:pPr>
          </w:p>
          <w:p w14:paraId="2FE419D3">
            <w:pPr>
              <w:pStyle w:val="4"/>
            </w:pPr>
          </w:p>
          <w:p w14:paraId="19098F12">
            <w:pPr>
              <w:pStyle w:val="4"/>
            </w:pPr>
          </w:p>
          <w:p w14:paraId="4DEF4B39">
            <w:pPr>
              <w:pStyle w:val="4"/>
            </w:pPr>
          </w:p>
          <w:p w14:paraId="47A548FB">
            <w:pPr>
              <w:pStyle w:val="4"/>
            </w:pPr>
          </w:p>
          <w:p w14:paraId="3E54740D">
            <w:pPr>
              <w:pStyle w:val="4"/>
            </w:pPr>
          </w:p>
          <w:p w14:paraId="6477716F">
            <w:pPr>
              <w:pStyle w:val="4"/>
            </w:pPr>
          </w:p>
          <w:p w14:paraId="018856D8">
            <w:pPr>
              <w:pStyle w:val="4"/>
            </w:pPr>
          </w:p>
          <w:p w14:paraId="63BB96E8">
            <w:pPr>
              <w:pStyle w:val="4"/>
            </w:pPr>
          </w:p>
          <w:p w14:paraId="5A342F55">
            <w:pPr>
              <w:pStyle w:val="4"/>
            </w:pPr>
          </w:p>
          <w:p w14:paraId="49051E26">
            <w:pPr>
              <w:pStyle w:val="4"/>
            </w:pPr>
          </w:p>
          <w:p w14:paraId="05ADC94C">
            <w:pPr>
              <w:pStyle w:val="4"/>
            </w:pPr>
          </w:p>
          <w:p w14:paraId="51FE47B7">
            <w:pPr>
              <w:pStyle w:val="4"/>
            </w:pPr>
          </w:p>
          <w:p w14:paraId="7D2F0C0C">
            <w:pPr>
              <w:pStyle w:val="4"/>
            </w:pPr>
          </w:p>
          <w:p w14:paraId="284C7659">
            <w:pPr>
              <w:pStyle w:val="4"/>
            </w:pPr>
          </w:p>
          <w:p w14:paraId="5FC599C2"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B027BA2"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D05147C"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12FDB142">
            <w:pPr>
              <w:widowControl/>
              <w:snapToGrid w:val="0"/>
              <w:spacing w:line="40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4111BD54">
            <w:pPr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2E26E0E6">
      <w:pPr>
        <w:pStyle w:val="4"/>
        <w:rPr>
          <w:rFonts w:ascii="Times New Roman" w:hAnsi="Times New Roman" w:eastAsia="黑体" w:cs="Times New Roman"/>
          <w:sz w:val="30"/>
          <w:szCs w:val="30"/>
        </w:rPr>
      </w:pPr>
    </w:p>
    <w:p w14:paraId="511BEC6E">
      <w:pPr>
        <w:pageBreakBefore/>
        <w:spacing w:line="480" w:lineRule="auto"/>
        <w:rPr>
          <w:rFonts w:ascii="Times New Roman" w:hAnsi="Times New Roman" w:eastAsia="黑体" w:cs="Times New Roman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b w:val="0"/>
          <w:bCs w:val="0"/>
          <w:sz w:val="30"/>
          <w:szCs w:val="30"/>
          <w:lang w:eastAsia="zh-CN"/>
        </w:rPr>
        <w:t>六</w:t>
      </w:r>
      <w:r>
        <w:rPr>
          <w:rFonts w:hint="eastAsia" w:ascii="Times New Roman" w:hAnsi="Times New Roman" w:eastAsia="黑体" w:cs="Times New Roman"/>
          <w:b w:val="0"/>
          <w:bCs w:val="0"/>
          <w:sz w:val="30"/>
          <w:szCs w:val="30"/>
        </w:rPr>
        <w:t>、</w:t>
      </w:r>
      <w:r>
        <w:rPr>
          <w:rFonts w:ascii="Times New Roman" w:hAnsi="Times New Roman" w:eastAsia="黑体" w:cs="Times New Roman"/>
          <w:b w:val="0"/>
          <w:bCs w:val="0"/>
          <w:sz w:val="30"/>
          <w:szCs w:val="30"/>
        </w:rPr>
        <w:t>项目</w:t>
      </w:r>
      <w:r>
        <w:rPr>
          <w:rFonts w:hint="eastAsia" w:ascii="Times New Roman" w:hAnsi="Times New Roman" w:eastAsia="黑体" w:cs="Times New Roman"/>
          <w:b w:val="0"/>
          <w:bCs w:val="0"/>
          <w:sz w:val="30"/>
          <w:szCs w:val="30"/>
        </w:rPr>
        <w:t>申报</w:t>
      </w:r>
      <w:r>
        <w:rPr>
          <w:rFonts w:ascii="Times New Roman" w:hAnsi="Times New Roman" w:eastAsia="黑体" w:cs="Times New Roman"/>
          <w:b w:val="0"/>
          <w:bCs w:val="0"/>
          <w:sz w:val="30"/>
          <w:szCs w:val="30"/>
        </w:rPr>
        <w:t>单位审核意见</w:t>
      </w:r>
    </w:p>
    <w:tbl>
      <w:tblPr>
        <w:tblStyle w:val="8"/>
        <w:tblW w:w="82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2"/>
      </w:tblGrid>
      <w:tr w14:paraId="2756B2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212" w:type="dxa"/>
            <w:vAlign w:val="center"/>
          </w:tcPr>
          <w:p w14:paraId="35FAFA67">
            <w:pPr>
              <w:spacing w:line="480" w:lineRule="exact"/>
              <w:jc w:val="left"/>
              <w:rPr>
                <w:rFonts w:hint="default" w:ascii="楷体_GB2312" w:eastAsia="楷体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 w:val="28"/>
                <w:lang w:val="en-US" w:eastAsia="zh-CN"/>
              </w:rPr>
              <w:t>6-1 项目承诺</w:t>
            </w:r>
          </w:p>
        </w:tc>
      </w:tr>
      <w:tr w14:paraId="0A4A0F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12" w:type="dxa"/>
          </w:tcPr>
          <w:p w14:paraId="15310292">
            <w:pPr>
              <w:spacing w:line="480" w:lineRule="exact"/>
              <w:ind w:firstLine="560" w:firstLineChars="200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本人保证项目申报书填报内容真实，不存在任何知识产权问题、无危害国家安全、涉密及其他不适宜公开传播的内容，思想导向正确,不存在思想性问题</w:t>
            </w:r>
            <w:r>
              <w:rPr>
                <w:rFonts w:hint="eastAsia" w:ascii="楷体_GB2312" w:eastAsia="楷体_GB2312"/>
                <w:color w:val="000000"/>
                <w:sz w:val="28"/>
                <w:lang w:eastAsia="zh-CN"/>
              </w:rPr>
              <w:t>；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如有违反，本人将承担相关责任。若获准立项，本人将严格按照本表填写内容，按时完成工作计划，按要求及时报送相关材料。</w:t>
            </w:r>
          </w:p>
          <w:p w14:paraId="169D45A0">
            <w:pPr>
              <w:spacing w:line="480" w:lineRule="exact"/>
              <w:ind w:firstLine="560" w:firstLineChars="200"/>
              <w:rPr>
                <w:rFonts w:hint="eastAsia" w:ascii="楷体_GB2312" w:eastAsia="楷体_GB2312"/>
                <w:color w:val="000000"/>
                <w:sz w:val="28"/>
              </w:rPr>
            </w:pPr>
          </w:p>
          <w:p w14:paraId="7523D12D">
            <w:pPr>
              <w:spacing w:line="480" w:lineRule="exact"/>
              <w:ind w:firstLine="3080" w:firstLineChars="1100"/>
              <w:rPr>
                <w:rFonts w:hint="eastAsia" w:ascii="楷体_GB2312" w:eastAsia="楷体_GB2312"/>
                <w:color w:val="000000"/>
                <w:sz w:val="28"/>
              </w:rPr>
            </w:pPr>
          </w:p>
          <w:p w14:paraId="19F1A1B3">
            <w:pPr>
              <w:spacing w:line="480" w:lineRule="exact"/>
              <w:ind w:firstLine="3080" w:firstLineChars="1100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项目负责人（签字）：</w:t>
            </w:r>
          </w:p>
          <w:p w14:paraId="45672247">
            <w:pPr>
              <w:spacing w:line="480" w:lineRule="exact"/>
              <w:rPr>
                <w:rFonts w:hint="eastAsia" w:ascii="楷体_GB2312" w:eastAsia="楷体_GB2312"/>
                <w:color w:val="000000"/>
                <w:sz w:val="28"/>
              </w:rPr>
            </w:pPr>
          </w:p>
          <w:p w14:paraId="2B2F4C98">
            <w:pPr>
              <w:spacing w:line="48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年    月    日</w:t>
            </w:r>
          </w:p>
        </w:tc>
      </w:tr>
      <w:tr w14:paraId="5A5EC5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212" w:type="dxa"/>
            <w:vAlign w:val="center"/>
          </w:tcPr>
          <w:p w14:paraId="17CAC604">
            <w:pPr>
              <w:spacing w:line="480" w:lineRule="auto"/>
              <w:jc w:val="both"/>
              <w:rPr>
                <w:rFonts w:hint="default" w:ascii="楷体_GB2312" w:eastAsia="楷体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 w:val="28"/>
                <w:lang w:val="en-US" w:eastAsia="zh-CN"/>
              </w:rPr>
              <w:t>6-2所在单位审核意见</w:t>
            </w:r>
          </w:p>
        </w:tc>
      </w:tr>
      <w:tr w14:paraId="3B7D19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center"/>
        </w:trPr>
        <w:tc>
          <w:tcPr>
            <w:tcW w:w="8212" w:type="dxa"/>
          </w:tcPr>
          <w:p w14:paraId="5ACAA5A9">
            <w:pPr>
              <w:spacing w:line="480" w:lineRule="auto"/>
              <w:ind w:left="105" w:leftChars="50" w:firstLine="4200" w:firstLineChars="2000"/>
              <w:rPr>
                <w:rFonts w:ascii="Times New Roman" w:hAnsi="Times New Roman" w:cs="Times New Roman"/>
              </w:rPr>
            </w:pPr>
          </w:p>
          <w:p w14:paraId="19C13E10">
            <w:pPr>
              <w:spacing w:line="480" w:lineRule="auto"/>
              <w:ind w:left="105" w:leftChars="50" w:firstLine="4200" w:firstLineChars="2000"/>
              <w:rPr>
                <w:rFonts w:ascii="Times New Roman" w:hAnsi="Times New Roman" w:cs="Times New Roman"/>
              </w:rPr>
            </w:pPr>
          </w:p>
          <w:p w14:paraId="73F4BC17">
            <w:pPr>
              <w:spacing w:line="480" w:lineRule="auto"/>
              <w:ind w:left="105" w:leftChars="50" w:firstLine="4200" w:firstLineChars="2000"/>
              <w:rPr>
                <w:rFonts w:ascii="Times New Roman" w:hAnsi="Times New Roman" w:cs="Times New Roman"/>
              </w:rPr>
            </w:pPr>
          </w:p>
          <w:p w14:paraId="3241B0D5">
            <w:pPr>
              <w:spacing w:line="480" w:lineRule="exact"/>
              <w:rPr>
                <w:rFonts w:hint="eastAsia" w:ascii="楷体_GB2312" w:eastAsia="楷体_GB2312"/>
                <w:color w:val="000000"/>
                <w:sz w:val="28"/>
                <w:lang w:eastAsia="zh-CN"/>
              </w:rPr>
            </w:pPr>
          </w:p>
          <w:p w14:paraId="4BC5F64F">
            <w:pPr>
              <w:spacing w:line="480" w:lineRule="exact"/>
              <w:rPr>
                <w:rFonts w:hint="eastAsia" w:ascii="楷体_GB2312" w:eastAsia="楷体_GB2312"/>
                <w:color w:val="000000"/>
                <w:sz w:val="28"/>
                <w:lang w:eastAsia="zh-CN"/>
              </w:rPr>
            </w:pPr>
          </w:p>
          <w:p w14:paraId="022274E2">
            <w:pPr>
              <w:spacing w:line="480" w:lineRule="exact"/>
              <w:ind w:firstLine="3080" w:firstLineChars="1100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主管领导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（</w:t>
            </w: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签字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）</w:t>
            </w:r>
            <w:r>
              <w:rPr>
                <w:rFonts w:hint="eastAsia" w:ascii="楷体_GB2312" w:eastAsia="楷体_GB2312"/>
                <w:color w:val="000000"/>
                <w:sz w:val="28"/>
                <w:lang w:eastAsia="zh-CN"/>
              </w:rPr>
              <w:t>：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</w:t>
            </w:r>
          </w:p>
          <w:p w14:paraId="449DADF4">
            <w:pPr>
              <w:spacing w:line="480" w:lineRule="exact"/>
              <w:ind w:firstLine="3080" w:firstLineChars="11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所在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单位</w:t>
            </w:r>
            <w:r>
              <w:rPr>
                <w:rFonts w:hint="eastAsia" w:ascii="楷体_GB2312" w:eastAsia="楷体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公章）：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</w:t>
            </w:r>
          </w:p>
          <w:p w14:paraId="0392E659">
            <w:pPr>
              <w:spacing w:line="480" w:lineRule="auto"/>
              <w:ind w:left="105" w:leftChars="50" w:firstLine="5600" w:firstLineChars="200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 年   月   日</w:t>
            </w:r>
          </w:p>
        </w:tc>
      </w:tr>
    </w:tbl>
    <w:p w14:paraId="78CD43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A2"/>
    <w:rsid w:val="000064E5"/>
    <w:rsid w:val="00023C7E"/>
    <w:rsid w:val="00053DF6"/>
    <w:rsid w:val="000C7441"/>
    <w:rsid w:val="000E7C25"/>
    <w:rsid w:val="001B0755"/>
    <w:rsid w:val="001E0043"/>
    <w:rsid w:val="0021748D"/>
    <w:rsid w:val="00250E14"/>
    <w:rsid w:val="00290AEF"/>
    <w:rsid w:val="00293834"/>
    <w:rsid w:val="002F42EE"/>
    <w:rsid w:val="0030335D"/>
    <w:rsid w:val="0036092D"/>
    <w:rsid w:val="00380DEB"/>
    <w:rsid w:val="00392880"/>
    <w:rsid w:val="003B042E"/>
    <w:rsid w:val="003D0823"/>
    <w:rsid w:val="00414E2F"/>
    <w:rsid w:val="00465157"/>
    <w:rsid w:val="00467F3C"/>
    <w:rsid w:val="00484245"/>
    <w:rsid w:val="004950A2"/>
    <w:rsid w:val="004A2FEA"/>
    <w:rsid w:val="004C0A80"/>
    <w:rsid w:val="004C673B"/>
    <w:rsid w:val="00512AEC"/>
    <w:rsid w:val="00577747"/>
    <w:rsid w:val="00593245"/>
    <w:rsid w:val="00593F7A"/>
    <w:rsid w:val="005E252C"/>
    <w:rsid w:val="00665BAD"/>
    <w:rsid w:val="00752609"/>
    <w:rsid w:val="00753B83"/>
    <w:rsid w:val="00885817"/>
    <w:rsid w:val="008E0F44"/>
    <w:rsid w:val="00920B65"/>
    <w:rsid w:val="00952988"/>
    <w:rsid w:val="0097554D"/>
    <w:rsid w:val="0098466E"/>
    <w:rsid w:val="00990605"/>
    <w:rsid w:val="009A0D52"/>
    <w:rsid w:val="009B4A81"/>
    <w:rsid w:val="009D3AC7"/>
    <w:rsid w:val="009E0590"/>
    <w:rsid w:val="00A50017"/>
    <w:rsid w:val="00A55EE6"/>
    <w:rsid w:val="00A87673"/>
    <w:rsid w:val="00B66CAC"/>
    <w:rsid w:val="00BF14BB"/>
    <w:rsid w:val="00C5638C"/>
    <w:rsid w:val="00C81B5B"/>
    <w:rsid w:val="00D427CF"/>
    <w:rsid w:val="00D50460"/>
    <w:rsid w:val="00D65A59"/>
    <w:rsid w:val="00D955E8"/>
    <w:rsid w:val="00DA0C23"/>
    <w:rsid w:val="00DC26DD"/>
    <w:rsid w:val="00DD5EA9"/>
    <w:rsid w:val="00DE3995"/>
    <w:rsid w:val="00E5090A"/>
    <w:rsid w:val="00E80370"/>
    <w:rsid w:val="00F547F4"/>
    <w:rsid w:val="00F60E52"/>
    <w:rsid w:val="00F623C4"/>
    <w:rsid w:val="00F940E7"/>
    <w:rsid w:val="00FA40FB"/>
    <w:rsid w:val="01167762"/>
    <w:rsid w:val="01687703"/>
    <w:rsid w:val="019027E3"/>
    <w:rsid w:val="01CA216C"/>
    <w:rsid w:val="01E7687A"/>
    <w:rsid w:val="01F571E8"/>
    <w:rsid w:val="02182ED7"/>
    <w:rsid w:val="03092820"/>
    <w:rsid w:val="030F6088"/>
    <w:rsid w:val="03317306"/>
    <w:rsid w:val="03597303"/>
    <w:rsid w:val="036B5288"/>
    <w:rsid w:val="036D1000"/>
    <w:rsid w:val="0388663C"/>
    <w:rsid w:val="03AF3A60"/>
    <w:rsid w:val="04854128"/>
    <w:rsid w:val="06F37A6F"/>
    <w:rsid w:val="07D433FC"/>
    <w:rsid w:val="08E04023"/>
    <w:rsid w:val="08E7715F"/>
    <w:rsid w:val="09523212"/>
    <w:rsid w:val="096E162E"/>
    <w:rsid w:val="097553D6"/>
    <w:rsid w:val="099512B1"/>
    <w:rsid w:val="0A083831"/>
    <w:rsid w:val="0A79598C"/>
    <w:rsid w:val="0A870BFA"/>
    <w:rsid w:val="0AD83203"/>
    <w:rsid w:val="0B7218AA"/>
    <w:rsid w:val="0B786794"/>
    <w:rsid w:val="0B7C0033"/>
    <w:rsid w:val="0C3628D7"/>
    <w:rsid w:val="0E4868F2"/>
    <w:rsid w:val="0E5C239D"/>
    <w:rsid w:val="0EBD2E3C"/>
    <w:rsid w:val="0EF44384"/>
    <w:rsid w:val="0F0E3698"/>
    <w:rsid w:val="0F3B1FB3"/>
    <w:rsid w:val="0FB57FB7"/>
    <w:rsid w:val="0FED14FF"/>
    <w:rsid w:val="1017657C"/>
    <w:rsid w:val="10A1053B"/>
    <w:rsid w:val="10A51DDA"/>
    <w:rsid w:val="11851C0B"/>
    <w:rsid w:val="119F2CCD"/>
    <w:rsid w:val="11A025A1"/>
    <w:rsid w:val="12353631"/>
    <w:rsid w:val="126122B6"/>
    <w:rsid w:val="13025CB9"/>
    <w:rsid w:val="14215C1B"/>
    <w:rsid w:val="145C4EA5"/>
    <w:rsid w:val="14C03686"/>
    <w:rsid w:val="15687FFA"/>
    <w:rsid w:val="16BE3BF5"/>
    <w:rsid w:val="16C32FBA"/>
    <w:rsid w:val="17793FC0"/>
    <w:rsid w:val="178E69F2"/>
    <w:rsid w:val="17F43647"/>
    <w:rsid w:val="182C2DE0"/>
    <w:rsid w:val="184A63BA"/>
    <w:rsid w:val="18820C52"/>
    <w:rsid w:val="194D74B2"/>
    <w:rsid w:val="198804EA"/>
    <w:rsid w:val="19C01A32"/>
    <w:rsid w:val="1A177708"/>
    <w:rsid w:val="1A8C5DB8"/>
    <w:rsid w:val="1AB377E9"/>
    <w:rsid w:val="1AB37BEA"/>
    <w:rsid w:val="1B03607B"/>
    <w:rsid w:val="1B285AE1"/>
    <w:rsid w:val="1B8F5B60"/>
    <w:rsid w:val="1C3F248D"/>
    <w:rsid w:val="1C427076"/>
    <w:rsid w:val="1C876837"/>
    <w:rsid w:val="1CD75A11"/>
    <w:rsid w:val="1D6848BB"/>
    <w:rsid w:val="1DFB572F"/>
    <w:rsid w:val="1E043B06"/>
    <w:rsid w:val="1FEA7809"/>
    <w:rsid w:val="20407429"/>
    <w:rsid w:val="21584C46"/>
    <w:rsid w:val="22561186"/>
    <w:rsid w:val="22D13310"/>
    <w:rsid w:val="23492A98"/>
    <w:rsid w:val="236E69A3"/>
    <w:rsid w:val="23713D9D"/>
    <w:rsid w:val="252A68FA"/>
    <w:rsid w:val="25C428AA"/>
    <w:rsid w:val="25F0544D"/>
    <w:rsid w:val="26A61FB0"/>
    <w:rsid w:val="26B8019A"/>
    <w:rsid w:val="27231852"/>
    <w:rsid w:val="29B73124"/>
    <w:rsid w:val="29EE439A"/>
    <w:rsid w:val="2A110088"/>
    <w:rsid w:val="2A6308E4"/>
    <w:rsid w:val="2ABC5A31"/>
    <w:rsid w:val="2B057BED"/>
    <w:rsid w:val="2B4F70BA"/>
    <w:rsid w:val="2B595843"/>
    <w:rsid w:val="2B8D373E"/>
    <w:rsid w:val="2BF13CCD"/>
    <w:rsid w:val="2BF30AC7"/>
    <w:rsid w:val="2C1A3224"/>
    <w:rsid w:val="2C2B3683"/>
    <w:rsid w:val="2C815E97"/>
    <w:rsid w:val="2C9304EB"/>
    <w:rsid w:val="2D320A41"/>
    <w:rsid w:val="2D5774A8"/>
    <w:rsid w:val="2DF45CF7"/>
    <w:rsid w:val="2F2919D0"/>
    <w:rsid w:val="2F590507"/>
    <w:rsid w:val="2FC00586"/>
    <w:rsid w:val="2FCE2079"/>
    <w:rsid w:val="2FDB716E"/>
    <w:rsid w:val="30000983"/>
    <w:rsid w:val="300761B5"/>
    <w:rsid w:val="3062519A"/>
    <w:rsid w:val="31216E03"/>
    <w:rsid w:val="316A07AA"/>
    <w:rsid w:val="32DD31FD"/>
    <w:rsid w:val="32F80037"/>
    <w:rsid w:val="336D4814"/>
    <w:rsid w:val="33847B78"/>
    <w:rsid w:val="338F274A"/>
    <w:rsid w:val="33D463AE"/>
    <w:rsid w:val="33DFF84A"/>
    <w:rsid w:val="33FB1B8D"/>
    <w:rsid w:val="340B78F6"/>
    <w:rsid w:val="365A34F6"/>
    <w:rsid w:val="36A858D0"/>
    <w:rsid w:val="36B9188B"/>
    <w:rsid w:val="36EE7787"/>
    <w:rsid w:val="37F51E4E"/>
    <w:rsid w:val="38327B47"/>
    <w:rsid w:val="38741F0E"/>
    <w:rsid w:val="38772C82"/>
    <w:rsid w:val="38EC5F48"/>
    <w:rsid w:val="398B39B3"/>
    <w:rsid w:val="3A1514CF"/>
    <w:rsid w:val="3AC32CD9"/>
    <w:rsid w:val="3B693880"/>
    <w:rsid w:val="3BDC04F6"/>
    <w:rsid w:val="3C3420E0"/>
    <w:rsid w:val="3C4B11D8"/>
    <w:rsid w:val="3C4D13F4"/>
    <w:rsid w:val="3CE33B06"/>
    <w:rsid w:val="3CF655E7"/>
    <w:rsid w:val="3E5C282D"/>
    <w:rsid w:val="3FAE3F57"/>
    <w:rsid w:val="40B51316"/>
    <w:rsid w:val="41C77552"/>
    <w:rsid w:val="41EA41F5"/>
    <w:rsid w:val="41F320F5"/>
    <w:rsid w:val="41F93484"/>
    <w:rsid w:val="429A07C3"/>
    <w:rsid w:val="42FE14F1"/>
    <w:rsid w:val="43B05954"/>
    <w:rsid w:val="43B104BA"/>
    <w:rsid w:val="43EC504E"/>
    <w:rsid w:val="441B1DD7"/>
    <w:rsid w:val="448C3955"/>
    <w:rsid w:val="457F1EF2"/>
    <w:rsid w:val="45F14B9E"/>
    <w:rsid w:val="465F5FAB"/>
    <w:rsid w:val="468E6891"/>
    <w:rsid w:val="46AC31BB"/>
    <w:rsid w:val="476D46F8"/>
    <w:rsid w:val="476F0470"/>
    <w:rsid w:val="478F466E"/>
    <w:rsid w:val="48125136"/>
    <w:rsid w:val="481B23A6"/>
    <w:rsid w:val="48270D4B"/>
    <w:rsid w:val="489D100D"/>
    <w:rsid w:val="48B63E7D"/>
    <w:rsid w:val="48B9571B"/>
    <w:rsid w:val="48C12F4D"/>
    <w:rsid w:val="48D52FDF"/>
    <w:rsid w:val="495711BC"/>
    <w:rsid w:val="499176B5"/>
    <w:rsid w:val="4A5D6CA6"/>
    <w:rsid w:val="4A7764C1"/>
    <w:rsid w:val="4A8835F7"/>
    <w:rsid w:val="4AEC002A"/>
    <w:rsid w:val="4C575977"/>
    <w:rsid w:val="4C7622A1"/>
    <w:rsid w:val="4D471547"/>
    <w:rsid w:val="4DC64B62"/>
    <w:rsid w:val="4EA604F0"/>
    <w:rsid w:val="4F073684"/>
    <w:rsid w:val="4F0771E0"/>
    <w:rsid w:val="4F7D56F4"/>
    <w:rsid w:val="4FBD3D43"/>
    <w:rsid w:val="4FC43323"/>
    <w:rsid w:val="4FD01CC8"/>
    <w:rsid w:val="50834F8C"/>
    <w:rsid w:val="51466A25"/>
    <w:rsid w:val="52495D62"/>
    <w:rsid w:val="526112FD"/>
    <w:rsid w:val="52742DDF"/>
    <w:rsid w:val="52750905"/>
    <w:rsid w:val="52B256B5"/>
    <w:rsid w:val="52E57838"/>
    <w:rsid w:val="53603363"/>
    <w:rsid w:val="53D55AFF"/>
    <w:rsid w:val="54303BCC"/>
    <w:rsid w:val="548B440F"/>
    <w:rsid w:val="54B971CF"/>
    <w:rsid w:val="54E330F4"/>
    <w:rsid w:val="54EA55DA"/>
    <w:rsid w:val="57593233"/>
    <w:rsid w:val="575C02E5"/>
    <w:rsid w:val="57723665"/>
    <w:rsid w:val="58256929"/>
    <w:rsid w:val="591C41D0"/>
    <w:rsid w:val="596A0A97"/>
    <w:rsid w:val="59851D75"/>
    <w:rsid w:val="59AD6BD6"/>
    <w:rsid w:val="5A2E20E1"/>
    <w:rsid w:val="5AA224B3"/>
    <w:rsid w:val="5B181849"/>
    <w:rsid w:val="5B9067AF"/>
    <w:rsid w:val="5B922527"/>
    <w:rsid w:val="5C221AFD"/>
    <w:rsid w:val="5C553C81"/>
    <w:rsid w:val="5CC46711"/>
    <w:rsid w:val="5CCC1A69"/>
    <w:rsid w:val="5CF3349A"/>
    <w:rsid w:val="5D2077BD"/>
    <w:rsid w:val="5D443CF5"/>
    <w:rsid w:val="5E964800"/>
    <w:rsid w:val="5EB53EE5"/>
    <w:rsid w:val="5EB804F7"/>
    <w:rsid w:val="5EC155FD"/>
    <w:rsid w:val="5F904FD0"/>
    <w:rsid w:val="5FBA104C"/>
    <w:rsid w:val="5FE87052"/>
    <w:rsid w:val="600B4656"/>
    <w:rsid w:val="607C7302"/>
    <w:rsid w:val="60E03D35"/>
    <w:rsid w:val="60F76BD4"/>
    <w:rsid w:val="61432660"/>
    <w:rsid w:val="61461DEA"/>
    <w:rsid w:val="623E51B7"/>
    <w:rsid w:val="625247BE"/>
    <w:rsid w:val="62C27B96"/>
    <w:rsid w:val="62CC631F"/>
    <w:rsid w:val="63D7141F"/>
    <w:rsid w:val="63FC0E86"/>
    <w:rsid w:val="641F4B74"/>
    <w:rsid w:val="64AA2690"/>
    <w:rsid w:val="64CD637E"/>
    <w:rsid w:val="64DE058B"/>
    <w:rsid w:val="64F8164D"/>
    <w:rsid w:val="650224CC"/>
    <w:rsid w:val="65DA51F7"/>
    <w:rsid w:val="664803B2"/>
    <w:rsid w:val="66613222"/>
    <w:rsid w:val="66742F55"/>
    <w:rsid w:val="66D61D8A"/>
    <w:rsid w:val="670E33AA"/>
    <w:rsid w:val="671D539B"/>
    <w:rsid w:val="67AB6E4B"/>
    <w:rsid w:val="681A18DB"/>
    <w:rsid w:val="681E586F"/>
    <w:rsid w:val="687C7414"/>
    <w:rsid w:val="687E630D"/>
    <w:rsid w:val="68DB72BC"/>
    <w:rsid w:val="68F95994"/>
    <w:rsid w:val="691E53FA"/>
    <w:rsid w:val="694A61EF"/>
    <w:rsid w:val="697119CE"/>
    <w:rsid w:val="69823BDB"/>
    <w:rsid w:val="69C9180A"/>
    <w:rsid w:val="6A0E36C1"/>
    <w:rsid w:val="6A242EE4"/>
    <w:rsid w:val="6A9A4F55"/>
    <w:rsid w:val="6B6317EA"/>
    <w:rsid w:val="6BEE4828"/>
    <w:rsid w:val="6CD209D6"/>
    <w:rsid w:val="6D231FB7"/>
    <w:rsid w:val="6E535B46"/>
    <w:rsid w:val="6E6F018E"/>
    <w:rsid w:val="6EB365E5"/>
    <w:rsid w:val="6F7F8437"/>
    <w:rsid w:val="6FB63C6F"/>
    <w:rsid w:val="6FC0720B"/>
    <w:rsid w:val="701B2694"/>
    <w:rsid w:val="70441BEA"/>
    <w:rsid w:val="704D257C"/>
    <w:rsid w:val="70B054D2"/>
    <w:rsid w:val="70C26FB3"/>
    <w:rsid w:val="70F84783"/>
    <w:rsid w:val="716A38D3"/>
    <w:rsid w:val="71FB452B"/>
    <w:rsid w:val="720C498A"/>
    <w:rsid w:val="722E4900"/>
    <w:rsid w:val="72345C8F"/>
    <w:rsid w:val="7294672D"/>
    <w:rsid w:val="72A2709C"/>
    <w:rsid w:val="743E2DF5"/>
    <w:rsid w:val="744C5512"/>
    <w:rsid w:val="74790539"/>
    <w:rsid w:val="74E873B0"/>
    <w:rsid w:val="74F811F5"/>
    <w:rsid w:val="75ED4AD2"/>
    <w:rsid w:val="76876CD5"/>
    <w:rsid w:val="76A24662"/>
    <w:rsid w:val="774D3A7A"/>
    <w:rsid w:val="7783749C"/>
    <w:rsid w:val="77A6318B"/>
    <w:rsid w:val="781A1483"/>
    <w:rsid w:val="78202F3D"/>
    <w:rsid w:val="786170B2"/>
    <w:rsid w:val="78A07D11"/>
    <w:rsid w:val="78DB3308"/>
    <w:rsid w:val="78E026CC"/>
    <w:rsid w:val="790E2D96"/>
    <w:rsid w:val="799B65F3"/>
    <w:rsid w:val="79B17BC5"/>
    <w:rsid w:val="79F1D59D"/>
    <w:rsid w:val="7A2B3F93"/>
    <w:rsid w:val="7A4153ED"/>
    <w:rsid w:val="7AB7745D"/>
    <w:rsid w:val="7B4A207F"/>
    <w:rsid w:val="7B8A5007"/>
    <w:rsid w:val="7BE76A96"/>
    <w:rsid w:val="7BF7D74E"/>
    <w:rsid w:val="7BFA3AA5"/>
    <w:rsid w:val="7C9218D6"/>
    <w:rsid w:val="7CC3658D"/>
    <w:rsid w:val="7D40198C"/>
    <w:rsid w:val="7D641B1E"/>
    <w:rsid w:val="7E501CD9"/>
    <w:rsid w:val="7EB50157"/>
    <w:rsid w:val="7EB77A2B"/>
    <w:rsid w:val="7EEC1DCB"/>
    <w:rsid w:val="7FA166DE"/>
    <w:rsid w:val="7FB0104A"/>
    <w:rsid w:val="7FED00F4"/>
    <w:rsid w:val="B3DDAEC6"/>
    <w:rsid w:val="BCBF4A5F"/>
    <w:rsid w:val="BDCA2A0A"/>
    <w:rsid w:val="EF75B8C7"/>
    <w:rsid w:val="F39D1845"/>
    <w:rsid w:val="F57CB335"/>
    <w:rsid w:val="FF831581"/>
    <w:rsid w:val="FF9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4"/>
    <w:unhideWhenUsed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4">
    <w:name w:val="Plain Text"/>
    <w:basedOn w:val="1"/>
    <w:link w:val="11"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纯文本 字符"/>
    <w:basedOn w:val="10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1"/>
    <w:pPr>
      <w:autoSpaceDE w:val="0"/>
      <w:autoSpaceDN w:val="0"/>
      <w:ind w:left="379" w:firstLine="559"/>
      <w:jc w:val="left"/>
    </w:pPr>
    <w:rPr>
      <w:rFonts w:ascii="仿宋" w:hAnsi="仿宋" w:eastAsia="仿宋" w:cs="仿宋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1101</Words>
  <Characters>1150</Characters>
  <Lines>10</Lines>
  <Paragraphs>2</Paragraphs>
  <TotalTime>12</TotalTime>
  <ScaleCrop>false</ScaleCrop>
  <LinksUpToDate>false</LinksUpToDate>
  <CharactersWithSpaces>1446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2021-10-23T18:08:00Z</dcterms:created>
  <dc:creator>雯婷</dc:creator>
  <cp:lastModifiedBy>小可Doris</cp:lastModifiedBy>
  <cp:lastPrinted>2025-10-11T03:04:00Z</cp:lastPrinted>
  <dcterms:modified xsi:type="dcterms:W3CDTF">2025-10-17T01:09:02Z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eyJoZGlkIjoiNDI1NGQ4MDY4NjMxYWVlMzc3ODM2NDE0MmU1ODUxYzYiLCJ1c2VySWQiOiIxMTc5MTU0MTcxIn0=</vt:lpwstr>
  </property>
  <property fmtid="{D5CDD505-2E9C-101B-9397-08002B2CF9AE}" pid="4" name="ICV">
    <vt:lpwstr>3F58302D9855491D9B7F7E20E0D04630_12</vt:lpwstr>
  </property>
</Properties>
</file>